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4A0497CD" w:rsidR="00D53EA8" w:rsidRPr="00817C15"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0856B8" w:rsidRPr="00817C15">
        <w:rPr>
          <w:rFonts w:ascii="Times New Roman" w:hAnsi="Times New Roman" w:cs="Times New Roman"/>
          <w:sz w:val="26"/>
          <w:szCs w:val="26"/>
        </w:rPr>
        <w:t>__</w:t>
      </w:r>
      <w:r w:rsidR="000856B8">
        <w:rPr>
          <w:rFonts w:ascii="Times New Roman" w:hAnsi="Times New Roman" w:cs="Times New Roman"/>
          <w:sz w:val="26"/>
          <w:szCs w:val="26"/>
        </w:rPr>
        <w:t>_____</w:t>
      </w:r>
      <w:r w:rsidR="000856B8" w:rsidRPr="00817C15">
        <w:rPr>
          <w:rFonts w:ascii="Times New Roman" w:hAnsi="Times New Roman" w:cs="Times New Roman"/>
          <w:sz w:val="26"/>
          <w:szCs w:val="26"/>
        </w:rPr>
        <w:t>__</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71606C66" w14:textId="08F2345C" w:rsidR="00A65C30" w:rsidRDefault="00A65C3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00ADDE23"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0510D8" w:rsidRPr="000510D8">
        <w:rPr>
          <w:rFonts w:ascii="Times New Roman" w:hAnsi="Times New Roman" w:cs="Times New Roman"/>
          <w:sz w:val="26"/>
          <w:szCs w:val="26"/>
        </w:rPr>
        <w:t xml:space="preserve">в лице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0510D8" w:rsidRPr="000510D8">
        <w:rPr>
          <w:rFonts w:ascii="Times New Roman" w:hAnsi="Times New Roman" w:cs="Times New Roman"/>
          <w:sz w:val="26"/>
          <w:szCs w:val="26"/>
        </w:rPr>
        <w:t xml:space="preserve">, действующего на основании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 xml:space="preserve">и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1829F1" w:rsidRPr="00D81E3D">
        <w:rPr>
          <w:rFonts w:ascii="Times New Roman" w:hAnsi="Times New Roman" w:cs="Times New Roman"/>
          <w:b/>
          <w:sz w:val="26"/>
          <w:szCs w:val="26"/>
        </w:rPr>
        <w:t xml:space="preserve"> </w:t>
      </w:r>
      <w:r w:rsidR="00B31E2A" w:rsidRPr="00D81E3D">
        <w:rPr>
          <w:rFonts w:ascii="Times New Roman" w:hAnsi="Times New Roman" w:cs="Times New Roman"/>
          <w:b/>
          <w:sz w:val="26"/>
          <w:szCs w:val="26"/>
        </w:rPr>
        <w:t>(</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B31E2A" w:rsidRPr="00D81E3D">
        <w:rPr>
          <w:rFonts w:ascii="Times New Roman" w:hAnsi="Times New Roman" w:cs="Times New Roman"/>
          <w:b/>
          <w:sz w:val="26"/>
          <w:szCs w:val="26"/>
        </w:rPr>
        <w:t>),</w:t>
      </w:r>
      <w:r w:rsidR="00B31E2A">
        <w:rPr>
          <w:rFonts w:ascii="Times New Roman" w:hAnsi="Times New Roman" w:cs="Times New Roman"/>
          <w:sz w:val="26"/>
          <w:szCs w:val="26"/>
        </w:rPr>
        <w:t xml:space="preserve"> </w:t>
      </w:r>
      <w:r w:rsidR="00B31E2A" w:rsidRPr="001E07BE">
        <w:rPr>
          <w:rFonts w:ascii="Times New Roman" w:hAnsi="Times New Roman" w:cs="Times New Roman"/>
          <w:sz w:val="26"/>
          <w:szCs w:val="26"/>
        </w:rPr>
        <w:t>именуемое в дальнейшем «</w:t>
      </w:r>
      <w:r w:rsidR="00B31E2A">
        <w:rPr>
          <w:rFonts w:ascii="Times New Roman" w:hAnsi="Times New Roman" w:cs="Times New Roman"/>
          <w:sz w:val="26"/>
          <w:szCs w:val="26"/>
        </w:rPr>
        <w:t>Поставщик</w:t>
      </w:r>
      <w:r w:rsidR="00B31E2A" w:rsidRPr="001E07BE">
        <w:rPr>
          <w:rFonts w:ascii="Times New Roman" w:hAnsi="Times New Roman" w:cs="Times New Roman"/>
          <w:sz w:val="26"/>
          <w:szCs w:val="26"/>
        </w:rPr>
        <w:t xml:space="preserve">», </w:t>
      </w:r>
      <w:r w:rsidR="00B31E2A" w:rsidRPr="005B3706">
        <w:rPr>
          <w:rFonts w:ascii="Times New Roman" w:hAnsi="Times New Roman" w:cs="Times New Roman"/>
          <w:sz w:val="26"/>
          <w:szCs w:val="26"/>
        </w:rPr>
        <w:t xml:space="preserve">в лице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022677" w:rsidRPr="000510D8">
        <w:rPr>
          <w:rFonts w:ascii="Times New Roman" w:hAnsi="Times New Roman" w:cs="Times New Roman"/>
          <w:sz w:val="26"/>
          <w:szCs w:val="26"/>
        </w:rPr>
        <w:t>,</w:t>
      </w:r>
      <w:r w:rsidR="00022677" w:rsidRPr="005B3706">
        <w:rPr>
          <w:rFonts w:ascii="Times New Roman" w:hAnsi="Times New Roman" w:cs="Times New Roman"/>
          <w:sz w:val="26"/>
          <w:szCs w:val="26"/>
        </w:rPr>
        <w:t xml:space="preserve"> действующ</w:t>
      </w:r>
      <w:r w:rsidR="00C451BB">
        <w:rPr>
          <w:rFonts w:ascii="Times New Roman" w:hAnsi="Times New Roman" w:cs="Times New Roman"/>
          <w:sz w:val="26"/>
          <w:szCs w:val="26"/>
        </w:rPr>
        <w:t>его</w:t>
      </w:r>
      <w:r w:rsidR="00022677" w:rsidRPr="005B3706">
        <w:rPr>
          <w:rFonts w:ascii="Times New Roman" w:hAnsi="Times New Roman" w:cs="Times New Roman"/>
          <w:sz w:val="26"/>
          <w:szCs w:val="26"/>
        </w:rPr>
        <w:t xml:space="preserve"> на основании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 закупках товаров, работ, услуг для нужд ФГУП «ППП</w:t>
      </w:r>
      <w:proofErr w:type="gramEnd"/>
      <w:r w:rsidRPr="00F37E5C">
        <w:rPr>
          <w:rFonts w:ascii="Times New Roman" w:hAnsi="Times New Roman" w:cs="Times New Roman"/>
          <w:bCs/>
          <w:iCs/>
          <w:sz w:val="26"/>
          <w:szCs w:val="26"/>
        </w:rPr>
        <w:t>»,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0"/>
        <w:rPr>
          <w:rFonts w:ascii="Times New Roman" w:hAnsi="Times New Roman" w:cs="Times New Roman"/>
          <w:b/>
          <w:bCs/>
          <w:sz w:val="26"/>
          <w:szCs w:val="26"/>
        </w:rPr>
      </w:pPr>
    </w:p>
    <w:p w14:paraId="437D2FE8" w14:textId="44CD84CC"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FC6B46" w:rsidRPr="00817C15">
        <w:rPr>
          <w:rFonts w:ascii="Times New Roman" w:hAnsi="Times New Roman" w:cs="Times New Roman"/>
          <w:kern w:val="0"/>
          <w:sz w:val="26"/>
          <w:szCs w:val="26"/>
          <w:lang w:eastAsia="zh-CN"/>
        </w:rPr>
        <w:t xml:space="preserve">, заключенного между Покупателем и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4E564CDF"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 xml:space="preserve">1.2. По Договору Поставщик обязуется передать Покупателю, а Покупатель принять и оплатить </w:t>
      </w:r>
      <w:r w:rsidR="007E4106" w:rsidRPr="007E4106">
        <w:rPr>
          <w:rFonts w:ascii="Times New Roman" w:hAnsi="Times New Roman" w:cs="Times New Roman"/>
          <w:b/>
          <w:kern w:val="0"/>
          <w:sz w:val="26"/>
          <w:szCs w:val="26"/>
          <w:lang w:eastAsia="zh-CN"/>
        </w:rPr>
        <w:t xml:space="preserve">химические вещества и </w:t>
      </w:r>
      <w:r w:rsidR="00546B0C" w:rsidRPr="007E4106">
        <w:rPr>
          <w:rFonts w:ascii="Times New Roman" w:hAnsi="Times New Roman" w:cs="Times New Roman"/>
          <w:b/>
          <w:kern w:val="0"/>
          <w:sz w:val="26"/>
          <w:szCs w:val="26"/>
          <w:lang w:eastAsia="zh-CN"/>
        </w:rPr>
        <w:t>продукты химические</w:t>
      </w:r>
      <w:r w:rsidR="001D603A">
        <w:rPr>
          <w:rFonts w:ascii="Times New Roman" w:hAnsi="Times New Roman" w:cs="Times New Roman"/>
          <w:b/>
          <w:kern w:val="0"/>
          <w:sz w:val="26"/>
          <w:szCs w:val="26"/>
          <w:lang w:eastAsia="zh-CN"/>
        </w:rPr>
        <w:t>,</w:t>
      </w:r>
      <w:r w:rsidR="001D603A" w:rsidRPr="001D603A">
        <w:t xml:space="preserve"> </w:t>
      </w:r>
      <w:r w:rsidR="001D603A" w:rsidRPr="001D603A">
        <w:rPr>
          <w:rFonts w:ascii="Times New Roman" w:hAnsi="Times New Roman" w:cs="Times New Roman"/>
          <w:b/>
          <w:kern w:val="0"/>
          <w:sz w:val="26"/>
          <w:szCs w:val="26"/>
          <w:lang w:eastAsia="zh-CN"/>
        </w:rPr>
        <w:t>минеральные неметаллические продукты</w:t>
      </w:r>
      <w:r w:rsidR="007E4106" w:rsidRPr="001D603A">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0"/>
        <w:rPr>
          <w:rFonts w:ascii="Times New Roman" w:hAnsi="Times New Roman" w:cs="Times New Roman"/>
          <w:kern w:val="0"/>
          <w:sz w:val="26"/>
          <w:szCs w:val="26"/>
          <w:lang w:eastAsia="zh-CN"/>
        </w:rPr>
      </w:pPr>
    </w:p>
    <w:p w14:paraId="796CACA3" w14:textId="6D162F31"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Товар поставляется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0510D8" w:rsidRPr="000510D8">
        <w:rPr>
          <w:rFonts w:ascii="Times New Roman" w:hAnsi="Times New Roman" w:cs="Times New Roman"/>
          <w:b/>
          <w:kern w:val="0"/>
          <w:sz w:val="26"/>
          <w:szCs w:val="26"/>
          <w:lang w:eastAsia="zh-CN"/>
        </w:rPr>
        <w:t>.</w:t>
      </w:r>
      <w:r w:rsidR="00650115" w:rsidRPr="00F62E81">
        <w:rPr>
          <w:rFonts w:ascii="Times New Roman" w:hAnsi="Times New Roman" w:cs="Times New Roman"/>
          <w:b/>
          <w:kern w:val="0"/>
          <w:sz w:val="26"/>
          <w:szCs w:val="26"/>
          <w:lang w:eastAsia="zh-CN"/>
        </w:rPr>
        <w:t xml:space="preserve"> </w:t>
      </w:r>
      <w:r w:rsidR="000510D8" w:rsidRPr="000510D8">
        <w:rPr>
          <w:rFonts w:ascii="Times New Roman" w:hAnsi="Times New Roman" w:cs="Times New Roman"/>
          <w:kern w:val="0"/>
          <w:sz w:val="26"/>
          <w:szCs w:val="26"/>
          <w:lang w:eastAsia="zh-CN"/>
        </w:rPr>
        <w:t xml:space="preserve">Периодичность – по заявкам </w:t>
      </w:r>
      <w:r w:rsidR="000510D8" w:rsidRPr="00A65C30">
        <w:rPr>
          <w:rFonts w:ascii="Times New Roman" w:hAnsi="Times New Roman" w:cs="Times New Roman"/>
          <w:kern w:val="0"/>
          <w:sz w:val="26"/>
          <w:szCs w:val="26"/>
          <w:lang w:eastAsia="zh-CN"/>
        </w:rPr>
        <w:t xml:space="preserve">Покупателя в течение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0510D8" w:rsidRPr="00A65C30">
        <w:rPr>
          <w:rFonts w:ascii="Times New Roman" w:hAnsi="Times New Roman" w:cs="Times New Roman"/>
          <w:kern w:val="0"/>
          <w:sz w:val="26"/>
          <w:szCs w:val="26"/>
          <w:lang w:eastAsia="zh-CN"/>
        </w:rPr>
        <w:t>дней</w:t>
      </w:r>
      <w:r w:rsidR="000510D8" w:rsidRPr="000510D8">
        <w:rPr>
          <w:rFonts w:ascii="Times New Roman" w:hAnsi="Times New Roman" w:cs="Times New Roman"/>
          <w:kern w:val="0"/>
          <w:sz w:val="26"/>
          <w:szCs w:val="26"/>
          <w:lang w:eastAsia="zh-CN"/>
        </w:rPr>
        <w:t>, с момента получения заявки Поставщиком</w:t>
      </w:r>
      <w:r w:rsidR="000510D8">
        <w:rPr>
          <w:rFonts w:ascii="Times New Roman" w:hAnsi="Times New Roman" w:cs="Times New Roman"/>
          <w:kern w:val="0"/>
          <w:sz w:val="26"/>
          <w:szCs w:val="26"/>
          <w:lang w:eastAsia="zh-CN"/>
        </w:rPr>
        <w:t>.</w:t>
      </w:r>
      <w:r w:rsidR="000510D8" w:rsidRPr="000510D8">
        <w:rPr>
          <w:rFonts w:ascii="Times New Roman" w:hAnsi="Times New Roman" w:cs="Times New Roman"/>
          <w:b/>
          <w:kern w:val="0"/>
          <w:sz w:val="26"/>
          <w:szCs w:val="26"/>
          <w:lang w:eastAsia="zh-CN"/>
        </w:rPr>
        <w:t xml:space="preserve"> </w:t>
      </w:r>
      <w:r w:rsidR="00650115" w:rsidRPr="00DD6717">
        <w:rPr>
          <w:rFonts w:ascii="Times New Roman" w:hAnsi="Times New Roman" w:cs="Times New Roman"/>
          <w:kern w:val="0"/>
          <w:sz w:val="26"/>
          <w:szCs w:val="26"/>
          <w:lang w:eastAsia="zh-CN"/>
        </w:rPr>
        <w:t>Покупатель передает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0DFDDE5B" w:rsidR="00A25196" w:rsidRDefault="00A2519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r w:rsidR="00650115" w:rsidRPr="00F37E5C">
        <w:rPr>
          <w:rFonts w:ascii="Times New Roman" w:hAnsi="Times New Roman" w:cs="Times New Roman"/>
          <w:kern w:val="0"/>
          <w:sz w:val="26"/>
          <w:szCs w:val="26"/>
          <w:lang w:eastAsia="zh-CN"/>
        </w:rPr>
        <w:t>адрес</w:t>
      </w:r>
      <w:r w:rsidR="00FE1F92">
        <w:rPr>
          <w:rFonts w:ascii="Times New Roman" w:hAnsi="Times New Roman" w:cs="Times New Roman"/>
          <w:kern w:val="0"/>
          <w:sz w:val="26"/>
          <w:szCs w:val="26"/>
          <w:lang w:eastAsia="zh-CN"/>
        </w:rPr>
        <w:t>ам</w:t>
      </w:r>
      <w:r w:rsidR="00650115" w:rsidRPr="00F37E5C">
        <w:rPr>
          <w:rFonts w:ascii="Times New Roman" w:hAnsi="Times New Roman" w:cs="Times New Roman"/>
          <w:kern w:val="0"/>
          <w:sz w:val="26"/>
          <w:szCs w:val="26"/>
          <w:lang w:eastAsia="zh-CN"/>
        </w:rPr>
        <w:t xml:space="preserve">: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FE1F92">
        <w:rPr>
          <w:rFonts w:ascii="Times New Roman" w:hAnsi="Times New Roman" w:cs="Times New Roman"/>
          <w:kern w:val="0"/>
          <w:sz w:val="26"/>
          <w:szCs w:val="26"/>
          <w:lang w:eastAsia="zh-CN"/>
        </w:rPr>
        <w:t xml:space="preserve"> </w:t>
      </w:r>
      <w:r w:rsidR="00650115" w:rsidRPr="00F37E5C">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370CA839"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2A31B9">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68C0F92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 xml:space="preserve">по </w:t>
      </w:r>
      <w:r w:rsidR="00FE1F92" w:rsidRPr="00FE1F92">
        <w:rPr>
          <w:rFonts w:ascii="Times New Roman" w:hAnsi="Times New Roman" w:cs="Times New Roman"/>
          <w:kern w:val="0"/>
          <w:sz w:val="26"/>
          <w:szCs w:val="26"/>
          <w:lang w:eastAsia="zh-CN"/>
        </w:rPr>
        <w:t xml:space="preserve">адресам: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Pr="00FE1F92">
        <w:rPr>
          <w:rFonts w:ascii="Times New Roman" w:hAnsi="Times New Roman" w:cs="Times New Roman"/>
          <w:kern w:val="0"/>
          <w:sz w:val="26"/>
          <w:szCs w:val="26"/>
          <w:lang w:eastAsia="zh-CN"/>
        </w:rPr>
        <w:t>.</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Акта сдачи-приемки Товара 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w:t>
      </w:r>
      <w:r w:rsidRPr="00102877">
        <w:rPr>
          <w:rFonts w:ascii="Times New Roman" w:hAnsi="Times New Roman" w:cs="Times New Roman"/>
          <w:kern w:val="0"/>
          <w:sz w:val="26"/>
          <w:szCs w:val="26"/>
          <w:lang w:eastAsia="zh-CN"/>
        </w:rPr>
        <w:t>несоответствие</w:t>
      </w:r>
      <w:r w:rsidRPr="00817C15">
        <w:rPr>
          <w:rFonts w:ascii="Times New Roman" w:hAnsi="Times New Roman" w:cs="Times New Roman"/>
          <w:kern w:val="0"/>
          <w:sz w:val="26"/>
          <w:szCs w:val="26"/>
          <w:lang w:eastAsia="zh-CN"/>
        </w:rPr>
        <w:t xml:space="preserve"> Товара условиям Договора</w:t>
      </w:r>
      <w:r w:rsidRPr="00102877">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772FD1D9"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proofErr w:type="gramStart"/>
      <w:r w:rsidR="008C7244" w:rsidRPr="008C7244">
        <w:rPr>
          <w:rFonts w:ascii="Times New Roman" w:hAnsi="Times New Roman" w:cs="Times New Roman"/>
          <w:kern w:val="0"/>
          <w:sz w:val="26"/>
          <w:szCs w:val="26"/>
          <w:lang w:eastAsia="zh-CN"/>
        </w:rPr>
        <w:t xml:space="preserve">В случае если при приемки Товара и/или в течение срока годности </w:t>
      </w:r>
      <w:r w:rsidR="008C7244">
        <w:rPr>
          <w:rFonts w:ascii="Times New Roman" w:hAnsi="Times New Roman" w:cs="Times New Roman"/>
          <w:kern w:val="0"/>
          <w:sz w:val="26"/>
          <w:szCs w:val="26"/>
          <w:lang w:eastAsia="zh-CN"/>
        </w:rPr>
        <w:t>Покупатель</w:t>
      </w:r>
      <w:r w:rsidR="008C7244" w:rsidRPr="008C7244">
        <w:rPr>
          <w:rFonts w:ascii="Times New Roman" w:hAnsi="Times New Roman" w:cs="Times New Roman"/>
          <w:kern w:val="0"/>
          <w:sz w:val="26"/>
          <w:szCs w:val="26"/>
          <w:lang w:eastAsia="zh-CN"/>
        </w:rPr>
        <w:t xml:space="preserve"> обнаружит в Товаре производственные недостатки, </w:t>
      </w:r>
      <w:r w:rsidR="008C7244" w:rsidRPr="00102877">
        <w:rPr>
          <w:rFonts w:ascii="Times New Roman" w:hAnsi="Times New Roman" w:cs="Times New Roman"/>
          <w:kern w:val="0"/>
          <w:sz w:val="26"/>
          <w:szCs w:val="26"/>
          <w:lang w:eastAsia="zh-CN"/>
        </w:rPr>
        <w:t>несоответствие</w:t>
      </w:r>
      <w:r w:rsidR="008C7244" w:rsidRPr="008C7244">
        <w:rPr>
          <w:rFonts w:ascii="Times New Roman" w:hAnsi="Times New Roman" w:cs="Times New Roman"/>
          <w:kern w:val="0"/>
          <w:sz w:val="26"/>
          <w:szCs w:val="26"/>
          <w:lang w:eastAsia="zh-CN"/>
        </w:rPr>
        <w:t xml:space="preserve"> требованиям Спецификации (Приложение №1), иные дефекты и недостатки, возникшие не по вине </w:t>
      </w:r>
      <w:r w:rsidR="008C7244">
        <w:rPr>
          <w:rFonts w:ascii="Times New Roman" w:hAnsi="Times New Roman" w:cs="Times New Roman"/>
          <w:kern w:val="0"/>
          <w:sz w:val="26"/>
          <w:szCs w:val="26"/>
          <w:lang w:eastAsia="zh-CN"/>
        </w:rPr>
        <w:t>Покупателя</w:t>
      </w:r>
      <w:r w:rsidR="008C7244" w:rsidRPr="008C7244">
        <w:rPr>
          <w:rFonts w:ascii="Times New Roman" w:hAnsi="Times New Roman" w:cs="Times New Roman"/>
          <w:kern w:val="0"/>
          <w:sz w:val="26"/>
          <w:szCs w:val="26"/>
          <w:lang w:eastAsia="zh-CN"/>
        </w:rPr>
        <w:t xml:space="preserve">, Поставщик за свой счет в сроки, согласованные Сторонами, но не более </w:t>
      </w:r>
      <w:r w:rsidR="00885F9B">
        <w:rPr>
          <w:rFonts w:ascii="Times New Roman" w:hAnsi="Times New Roman" w:cs="Times New Roman"/>
          <w:kern w:val="0"/>
          <w:sz w:val="26"/>
          <w:szCs w:val="26"/>
          <w:lang w:eastAsia="zh-CN"/>
        </w:rPr>
        <w:t>1</w:t>
      </w:r>
      <w:r w:rsidR="00885F9B" w:rsidRPr="008C7244">
        <w:rPr>
          <w:rFonts w:ascii="Times New Roman" w:hAnsi="Times New Roman" w:cs="Times New Roman"/>
          <w:kern w:val="0"/>
          <w:sz w:val="26"/>
          <w:szCs w:val="26"/>
          <w:lang w:eastAsia="zh-CN"/>
        </w:rPr>
        <w:t xml:space="preserve"> </w:t>
      </w:r>
      <w:r w:rsidR="008C7244" w:rsidRPr="008C7244">
        <w:rPr>
          <w:rFonts w:ascii="Times New Roman" w:hAnsi="Times New Roman" w:cs="Times New Roman"/>
          <w:kern w:val="0"/>
          <w:sz w:val="26"/>
          <w:szCs w:val="26"/>
          <w:lang w:eastAsia="zh-CN"/>
        </w:rPr>
        <w:t>(</w:t>
      </w:r>
      <w:r w:rsidR="00102877">
        <w:rPr>
          <w:rFonts w:ascii="Times New Roman" w:hAnsi="Times New Roman" w:cs="Times New Roman"/>
          <w:kern w:val="0"/>
          <w:sz w:val="26"/>
          <w:szCs w:val="26"/>
          <w:lang w:eastAsia="zh-CN"/>
        </w:rPr>
        <w:t>одного</w:t>
      </w:r>
      <w:r w:rsidR="008C7244" w:rsidRPr="008C7244">
        <w:rPr>
          <w:rFonts w:ascii="Times New Roman" w:hAnsi="Times New Roman" w:cs="Times New Roman"/>
          <w:kern w:val="0"/>
          <w:sz w:val="26"/>
          <w:szCs w:val="26"/>
          <w:lang w:eastAsia="zh-CN"/>
        </w:rPr>
        <w:t xml:space="preserve">) </w:t>
      </w:r>
      <w:r w:rsidR="00885F9B" w:rsidRPr="008C7244">
        <w:rPr>
          <w:rFonts w:ascii="Times New Roman" w:hAnsi="Times New Roman" w:cs="Times New Roman"/>
          <w:kern w:val="0"/>
          <w:sz w:val="26"/>
          <w:szCs w:val="26"/>
          <w:lang w:eastAsia="zh-CN"/>
        </w:rPr>
        <w:t>рабоч</w:t>
      </w:r>
      <w:r w:rsidR="00885F9B">
        <w:rPr>
          <w:rFonts w:ascii="Times New Roman" w:hAnsi="Times New Roman" w:cs="Times New Roman"/>
          <w:kern w:val="0"/>
          <w:sz w:val="26"/>
          <w:szCs w:val="26"/>
          <w:lang w:eastAsia="zh-CN"/>
        </w:rPr>
        <w:t>его</w:t>
      </w:r>
      <w:r w:rsidR="00885F9B" w:rsidRPr="008C7244">
        <w:rPr>
          <w:rFonts w:ascii="Times New Roman" w:hAnsi="Times New Roman" w:cs="Times New Roman"/>
          <w:kern w:val="0"/>
          <w:sz w:val="26"/>
          <w:szCs w:val="26"/>
          <w:lang w:eastAsia="zh-CN"/>
        </w:rPr>
        <w:t xml:space="preserve"> дн</w:t>
      </w:r>
      <w:r w:rsidR="00885F9B">
        <w:rPr>
          <w:rFonts w:ascii="Times New Roman" w:hAnsi="Times New Roman" w:cs="Times New Roman"/>
          <w:kern w:val="0"/>
          <w:sz w:val="26"/>
          <w:szCs w:val="26"/>
          <w:lang w:eastAsia="zh-CN"/>
        </w:rPr>
        <w:t>я</w:t>
      </w:r>
      <w:r w:rsidR="00885F9B" w:rsidRPr="008C7244">
        <w:rPr>
          <w:rFonts w:ascii="Times New Roman" w:hAnsi="Times New Roman" w:cs="Times New Roman"/>
          <w:kern w:val="0"/>
          <w:sz w:val="26"/>
          <w:szCs w:val="26"/>
          <w:lang w:eastAsia="zh-CN"/>
        </w:rPr>
        <w:t xml:space="preserve"> </w:t>
      </w:r>
      <w:r w:rsidR="008C7244" w:rsidRPr="008C7244">
        <w:rPr>
          <w:rFonts w:ascii="Times New Roman" w:hAnsi="Times New Roman" w:cs="Times New Roman"/>
          <w:kern w:val="0"/>
          <w:sz w:val="26"/>
          <w:szCs w:val="26"/>
          <w:lang w:eastAsia="zh-CN"/>
        </w:rPr>
        <w:t xml:space="preserve">с даты получения претензии </w:t>
      </w:r>
      <w:r w:rsidR="008C7244">
        <w:rPr>
          <w:rFonts w:ascii="Times New Roman" w:hAnsi="Times New Roman" w:cs="Times New Roman"/>
          <w:kern w:val="0"/>
          <w:sz w:val="26"/>
          <w:szCs w:val="26"/>
          <w:lang w:eastAsia="zh-CN"/>
        </w:rPr>
        <w:t>Покупателя</w:t>
      </w:r>
      <w:r w:rsidR="008C7244" w:rsidRPr="008C7244">
        <w:rPr>
          <w:rFonts w:ascii="Times New Roman" w:hAnsi="Times New Roman" w:cs="Times New Roman"/>
          <w:kern w:val="0"/>
          <w:sz w:val="26"/>
          <w:szCs w:val="26"/>
          <w:lang w:eastAsia="zh-CN"/>
        </w:rPr>
        <w:t xml:space="preserve"> производит за свой счет замену Товара, обеспечив своими</w:t>
      </w:r>
      <w:proofErr w:type="gramEnd"/>
      <w:r w:rsidR="008C7244" w:rsidRPr="008C7244">
        <w:rPr>
          <w:rFonts w:ascii="Times New Roman" w:hAnsi="Times New Roman" w:cs="Times New Roman"/>
          <w:kern w:val="0"/>
          <w:sz w:val="26"/>
          <w:szCs w:val="26"/>
          <w:lang w:eastAsia="zh-CN"/>
        </w:rPr>
        <w:t xml:space="preserve"> силами и за свой счет  доставку Товара для замены от </w:t>
      </w:r>
      <w:r w:rsidR="008C7244">
        <w:rPr>
          <w:rFonts w:ascii="Times New Roman" w:hAnsi="Times New Roman" w:cs="Times New Roman"/>
          <w:kern w:val="0"/>
          <w:sz w:val="26"/>
          <w:szCs w:val="26"/>
          <w:lang w:eastAsia="zh-CN"/>
        </w:rPr>
        <w:t>Покупателя</w:t>
      </w:r>
      <w:r w:rsidR="008C7244" w:rsidRPr="008C7244">
        <w:rPr>
          <w:rFonts w:ascii="Times New Roman" w:hAnsi="Times New Roman" w:cs="Times New Roman"/>
          <w:kern w:val="0"/>
          <w:sz w:val="26"/>
          <w:szCs w:val="26"/>
          <w:lang w:eastAsia="zh-CN"/>
        </w:rPr>
        <w:t xml:space="preserve"> и возврат Товара </w:t>
      </w:r>
      <w:r w:rsidR="008C7244" w:rsidRPr="00817C15">
        <w:rPr>
          <w:rFonts w:ascii="Times New Roman" w:hAnsi="Times New Roman" w:cs="Times New Roman"/>
          <w:kern w:val="0"/>
          <w:sz w:val="26"/>
          <w:szCs w:val="26"/>
          <w:lang w:eastAsia="zh-CN"/>
        </w:rPr>
        <w:t>Покупателю</w:t>
      </w:r>
      <w:r w:rsidR="008C7244">
        <w:rPr>
          <w:rFonts w:ascii="Times New Roman" w:hAnsi="Times New Roman" w:cs="Times New Roman"/>
          <w:kern w:val="0"/>
          <w:sz w:val="26"/>
          <w:szCs w:val="26"/>
          <w:lang w:eastAsia="zh-CN"/>
        </w:rPr>
        <w:t>.</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62C90A68" w14:textId="77777777" w:rsidR="00A65C30" w:rsidRDefault="00A65C30" w:rsidP="00F35F81">
      <w:pPr>
        <w:ind w:firstLine="709"/>
        <w:jc w:val="both"/>
        <w:rPr>
          <w:rFonts w:ascii="Times New Roman" w:hAnsi="Times New Roman" w:cs="Times New Roman"/>
          <w:kern w:val="0"/>
          <w:sz w:val="26"/>
          <w:szCs w:val="26"/>
          <w:lang w:eastAsia="zh-CN"/>
        </w:rPr>
      </w:pPr>
    </w:p>
    <w:p w14:paraId="60BE1AD4" w14:textId="3159C6BE" w:rsidR="00644C54" w:rsidRDefault="00644C5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5C2A3C37" w14:textId="67F2B6CF" w:rsidR="008C7244" w:rsidRPr="00817C15" w:rsidRDefault="008C7244" w:rsidP="00F35F81">
      <w:pPr>
        <w:ind w:firstLine="709"/>
        <w:jc w:val="both"/>
        <w:rPr>
          <w:rFonts w:ascii="Times New Roman" w:hAnsi="Times New Roman" w:cs="Times New Roman"/>
          <w:kern w:val="0"/>
          <w:sz w:val="26"/>
          <w:szCs w:val="26"/>
          <w:lang w:eastAsia="zh-CN"/>
        </w:rPr>
      </w:pPr>
      <w:r w:rsidRPr="008C7244">
        <w:rPr>
          <w:rFonts w:ascii="Times New Roman" w:hAnsi="Times New Roman" w:cs="Times New Roman"/>
          <w:kern w:val="0"/>
          <w:sz w:val="26"/>
          <w:szCs w:val="26"/>
          <w:lang w:eastAsia="zh-CN"/>
        </w:rPr>
        <w:t>Поставляемый товар должен быть новым, не состоять в судебном споре, никому не продан, не подарен, не находится под залогом, свободен от обременения третьими лицами, под арестом или иным запретом не состоять. Остаточный срок годности товара на момент поставки должен составлять не менее 12 месяцев от срока годности, установленного на данный вид товара.</w:t>
      </w:r>
    </w:p>
    <w:p w14:paraId="7818163F" w14:textId="77777777"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31AC2FF8"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355871">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1CDF639" w14:textId="2DC41BAE" w:rsidR="00920142"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766BBF9" w14:textId="77777777" w:rsidR="00A51F63" w:rsidRPr="00817C15" w:rsidRDefault="00A51F63"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7C786A79" w14:textId="77777777" w:rsidR="00A65C30" w:rsidRDefault="00A65C30" w:rsidP="00004E91">
      <w:pPr>
        <w:ind w:firstLine="709"/>
        <w:jc w:val="both"/>
        <w:rPr>
          <w:rFonts w:ascii="Times New Roman" w:hAnsi="Times New Roman" w:cs="Times New Roman"/>
          <w:kern w:val="0"/>
          <w:sz w:val="26"/>
          <w:szCs w:val="26"/>
          <w:lang w:eastAsia="zh-CN"/>
        </w:rPr>
      </w:pPr>
    </w:p>
    <w:p w14:paraId="64BD577D" w14:textId="39AEC6C6"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proofErr w:type="gramStart"/>
      <w:r w:rsidR="007C4710" w:rsidRPr="00817C15">
        <w:rPr>
          <w:rFonts w:ascii="Times New Roman" w:hAnsi="Times New Roman" w:cs="Times New Roman"/>
          <w:kern w:val="0"/>
          <w:sz w:val="26"/>
          <w:szCs w:val="26"/>
          <w:lang w:eastAsia="zh-CN"/>
        </w:rPr>
        <w:t xml:space="preserve">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1829F1" w:rsidRPr="008F0A9D">
        <w:rPr>
          <w:rFonts w:ascii="Times New Roman" w:hAnsi="Times New Roman" w:cs="Times New Roman"/>
          <w:b/>
          <w:kern w:val="0"/>
          <w:sz w:val="26"/>
          <w:szCs w:val="26"/>
          <w:lang w:eastAsia="zh-CN"/>
        </w:rPr>
        <w:t xml:space="preserve"> </w:t>
      </w:r>
      <w:r w:rsidR="002802CA" w:rsidRPr="008F0A9D">
        <w:rPr>
          <w:rFonts w:ascii="Times New Roman" w:hAnsi="Times New Roman" w:cs="Times New Roman"/>
          <w:b/>
          <w:kern w:val="0"/>
          <w:sz w:val="26"/>
          <w:szCs w:val="26"/>
          <w:lang w:eastAsia="zh-CN"/>
        </w:rPr>
        <w:t>(</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B31E2A" w:rsidRPr="008F0A9D">
        <w:rPr>
          <w:rFonts w:ascii="Times New Roman" w:hAnsi="Times New Roman" w:cs="Times New Roman"/>
          <w:b/>
          <w:kern w:val="0"/>
          <w:sz w:val="26"/>
          <w:szCs w:val="26"/>
          <w:lang w:eastAsia="zh-CN"/>
        </w:rPr>
        <w:t>)</w:t>
      </w:r>
      <w:r w:rsidR="004C1CCA" w:rsidRPr="008F0A9D">
        <w:rPr>
          <w:rFonts w:ascii="Times New Roman" w:hAnsi="Times New Roman" w:cs="Times New Roman"/>
          <w:b/>
          <w:kern w:val="0"/>
          <w:sz w:val="26"/>
          <w:szCs w:val="26"/>
          <w:lang w:eastAsia="zh-CN"/>
        </w:rPr>
        <w:t xml:space="preserve"> </w:t>
      </w:r>
      <w:proofErr w:type="gramEnd"/>
      <w:r w:rsidR="004C1CCA" w:rsidRPr="008F0A9D">
        <w:rPr>
          <w:rFonts w:ascii="Times New Roman" w:hAnsi="Times New Roman" w:cs="Times New Roman"/>
          <w:b/>
          <w:kern w:val="0"/>
          <w:sz w:val="26"/>
          <w:szCs w:val="26"/>
          <w:lang w:eastAsia="zh-CN"/>
        </w:rPr>
        <w:t>рубл</w:t>
      </w:r>
      <w:r w:rsidR="00FE1F92">
        <w:rPr>
          <w:rFonts w:ascii="Times New Roman" w:hAnsi="Times New Roman" w:cs="Times New Roman"/>
          <w:b/>
          <w:kern w:val="0"/>
          <w:sz w:val="26"/>
          <w:szCs w:val="26"/>
          <w:lang w:eastAsia="zh-CN"/>
        </w:rPr>
        <w:t>ей</w:t>
      </w:r>
      <w:r w:rsidR="002A55BD" w:rsidRPr="008F0A9D">
        <w:rPr>
          <w:rFonts w:ascii="Times New Roman" w:hAnsi="Times New Roman" w:cs="Times New Roman"/>
          <w:b/>
          <w:kern w:val="0"/>
          <w:sz w:val="26"/>
          <w:szCs w:val="26"/>
          <w:lang w:eastAsia="zh-CN"/>
        </w:rPr>
        <w:t xml:space="preserve"> </w:t>
      </w:r>
      <w:r w:rsidR="001829F1">
        <w:rPr>
          <w:rFonts w:ascii="Times New Roman" w:hAnsi="Times New Roman" w:cs="Times New Roman"/>
          <w:b/>
          <w:kern w:val="0"/>
          <w:sz w:val="26"/>
          <w:szCs w:val="26"/>
          <w:lang w:eastAsia="zh-CN"/>
        </w:rPr>
        <w:t>__</w:t>
      </w:r>
      <w:r w:rsidR="002A55BD" w:rsidRPr="008F0A9D">
        <w:rPr>
          <w:rFonts w:ascii="Times New Roman" w:hAnsi="Times New Roman" w:cs="Times New Roman"/>
          <w:b/>
          <w:kern w:val="0"/>
          <w:sz w:val="26"/>
          <w:szCs w:val="26"/>
          <w:lang w:eastAsia="zh-CN"/>
        </w:rPr>
        <w:t xml:space="preserve"> </w:t>
      </w:r>
      <w:r w:rsidR="002802CA" w:rsidRPr="008F0A9D">
        <w:rPr>
          <w:rFonts w:ascii="Times New Roman" w:hAnsi="Times New Roman" w:cs="Times New Roman"/>
          <w:b/>
          <w:kern w:val="0"/>
          <w:sz w:val="26"/>
          <w:szCs w:val="26"/>
          <w:lang w:eastAsia="zh-CN"/>
        </w:rPr>
        <w:t>копе</w:t>
      </w:r>
      <w:r w:rsidR="00B634A2" w:rsidRPr="008F0A9D">
        <w:rPr>
          <w:rFonts w:ascii="Times New Roman" w:hAnsi="Times New Roman" w:cs="Times New Roman"/>
          <w:b/>
          <w:kern w:val="0"/>
          <w:sz w:val="26"/>
          <w:szCs w:val="26"/>
          <w:lang w:eastAsia="zh-CN"/>
        </w:rPr>
        <w:t>е</w:t>
      </w:r>
      <w:r w:rsidR="004C1CCA" w:rsidRPr="008F0A9D">
        <w:rPr>
          <w:rFonts w:ascii="Times New Roman" w:hAnsi="Times New Roman" w:cs="Times New Roman"/>
          <w:b/>
          <w:kern w:val="0"/>
          <w:sz w:val="26"/>
          <w:szCs w:val="26"/>
          <w:lang w:eastAsia="zh-CN"/>
        </w:rPr>
        <w:t>к</w:t>
      </w:r>
      <w:r w:rsidR="00C426BF" w:rsidRPr="008F0A9D">
        <w:rPr>
          <w:rFonts w:ascii="Times New Roman" w:hAnsi="Times New Roman" w:cs="Times New Roman"/>
          <w:b/>
          <w:kern w:val="0"/>
          <w:sz w:val="26"/>
          <w:szCs w:val="26"/>
          <w:lang w:eastAsia="zh-CN"/>
        </w:rPr>
        <w:t>,</w:t>
      </w:r>
      <w:r w:rsidR="00C426BF" w:rsidRPr="008F0A9D">
        <w:t xml:space="preserve"> </w:t>
      </w:r>
      <w:r w:rsidR="002A55BD" w:rsidRPr="008F0A9D">
        <w:rPr>
          <w:rFonts w:ascii="Times New Roman" w:hAnsi="Times New Roman" w:cs="Times New Roman"/>
          <w:kern w:val="0"/>
          <w:sz w:val="26"/>
          <w:szCs w:val="26"/>
          <w:lang w:eastAsia="zh-CN"/>
        </w:rPr>
        <w:t xml:space="preserve">в том числе НДС 20% -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1829F1" w:rsidRPr="008F0A9D">
        <w:rPr>
          <w:rFonts w:ascii="Times New Roman" w:hAnsi="Times New Roman" w:cs="Times New Roman"/>
          <w:kern w:val="0"/>
          <w:sz w:val="26"/>
          <w:szCs w:val="26"/>
          <w:lang w:eastAsia="zh-CN"/>
        </w:rPr>
        <w:t xml:space="preserve"> </w:t>
      </w:r>
      <w:r w:rsidR="002A55BD" w:rsidRPr="008F0A9D">
        <w:rPr>
          <w:rFonts w:ascii="Times New Roman" w:hAnsi="Times New Roman" w:cs="Times New Roman"/>
          <w:kern w:val="0"/>
          <w:sz w:val="26"/>
          <w:szCs w:val="26"/>
          <w:lang w:eastAsia="zh-CN"/>
        </w:rPr>
        <w:t>(</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A51F63" w:rsidRPr="008F0A9D">
        <w:rPr>
          <w:rFonts w:ascii="Times New Roman" w:hAnsi="Times New Roman" w:cs="Times New Roman"/>
          <w:kern w:val="0"/>
          <w:sz w:val="26"/>
          <w:szCs w:val="26"/>
          <w:lang w:eastAsia="zh-CN"/>
        </w:rPr>
        <w:t xml:space="preserve">) </w:t>
      </w:r>
      <w:r w:rsidR="002A55BD" w:rsidRPr="008F0A9D">
        <w:rPr>
          <w:rFonts w:ascii="Times New Roman" w:hAnsi="Times New Roman" w:cs="Times New Roman"/>
          <w:kern w:val="0"/>
          <w:sz w:val="26"/>
          <w:szCs w:val="26"/>
          <w:lang w:eastAsia="zh-CN"/>
        </w:rPr>
        <w:t>рубл</w:t>
      </w:r>
      <w:r w:rsidR="00650115" w:rsidRPr="008F0A9D">
        <w:rPr>
          <w:rFonts w:ascii="Times New Roman" w:hAnsi="Times New Roman" w:cs="Times New Roman"/>
          <w:kern w:val="0"/>
          <w:sz w:val="26"/>
          <w:szCs w:val="26"/>
          <w:lang w:eastAsia="zh-CN"/>
        </w:rPr>
        <w:t>ей</w:t>
      </w:r>
      <w:r w:rsidR="002A55BD" w:rsidRPr="008F0A9D">
        <w:rPr>
          <w:rFonts w:ascii="Times New Roman" w:hAnsi="Times New Roman" w:cs="Times New Roman"/>
          <w:kern w:val="0"/>
          <w:sz w:val="26"/>
          <w:szCs w:val="26"/>
          <w:lang w:eastAsia="zh-CN"/>
        </w:rPr>
        <w:t xml:space="preserve"> </w:t>
      </w:r>
      <w:r w:rsidR="001829F1">
        <w:rPr>
          <w:rFonts w:ascii="Times New Roman" w:hAnsi="Times New Roman" w:cs="Times New Roman"/>
          <w:kern w:val="0"/>
          <w:sz w:val="26"/>
          <w:szCs w:val="26"/>
          <w:lang w:eastAsia="zh-CN"/>
        </w:rPr>
        <w:t>__</w:t>
      </w:r>
      <w:r w:rsidR="002A55BD" w:rsidRPr="008F0A9D">
        <w:rPr>
          <w:rFonts w:ascii="Times New Roman" w:hAnsi="Times New Roman" w:cs="Times New Roman"/>
          <w:kern w:val="0"/>
          <w:sz w:val="26"/>
          <w:szCs w:val="26"/>
          <w:lang w:eastAsia="zh-CN"/>
        </w:rPr>
        <w:t xml:space="preserve"> копе</w:t>
      </w:r>
      <w:r w:rsidR="00FE1F92">
        <w:rPr>
          <w:rFonts w:ascii="Times New Roman" w:hAnsi="Times New Roman" w:cs="Times New Roman"/>
          <w:kern w:val="0"/>
          <w:sz w:val="26"/>
          <w:szCs w:val="26"/>
          <w:lang w:eastAsia="zh-CN"/>
        </w:rPr>
        <w:t>йки</w:t>
      </w:r>
      <w:r w:rsidR="002A55BD" w:rsidRPr="008F0A9D">
        <w:rPr>
          <w:rFonts w:ascii="Times New Roman" w:hAnsi="Times New Roman" w:cs="Times New Roman"/>
          <w:kern w:val="0"/>
          <w:sz w:val="26"/>
          <w:szCs w:val="26"/>
          <w:lang w:eastAsia="zh-CN"/>
        </w:rPr>
        <w:t>.</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447B1CEF"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0B4091" w:rsidRPr="00817C15">
        <w:rPr>
          <w:rFonts w:ascii="Times New Roman" w:hAnsi="Times New Roman" w:cs="Times New Roman"/>
          <w:kern w:val="0"/>
          <w:sz w:val="26"/>
          <w:szCs w:val="26"/>
          <w:lang w:eastAsia="zh-CN"/>
        </w:rPr>
        <w:t xml:space="preserve">Цена </w:t>
      </w:r>
      <w:r w:rsidR="001364E6" w:rsidRPr="00817C15">
        <w:rPr>
          <w:rFonts w:ascii="Times New Roman" w:hAnsi="Times New Roman" w:cs="Times New Roman"/>
          <w:kern w:val="0"/>
          <w:sz w:val="26"/>
          <w:szCs w:val="26"/>
          <w:lang w:eastAsia="zh-CN"/>
        </w:rPr>
        <w:t xml:space="preserve">Товара включает в себя </w:t>
      </w:r>
      <w:r w:rsidR="000B4091" w:rsidRPr="00817C15">
        <w:rPr>
          <w:rFonts w:ascii="Times New Roman" w:hAnsi="Times New Roman" w:cs="Times New Roman"/>
          <w:kern w:val="0"/>
          <w:sz w:val="26"/>
          <w:szCs w:val="26"/>
          <w:lang w:eastAsia="zh-CN"/>
        </w:rPr>
        <w:t xml:space="preserve">стоимость доставки, </w:t>
      </w:r>
      <w:r w:rsidR="006D02E3">
        <w:rPr>
          <w:rFonts w:ascii="Times New Roman" w:hAnsi="Times New Roman" w:cs="Times New Roman"/>
          <w:kern w:val="0"/>
          <w:sz w:val="26"/>
          <w:szCs w:val="26"/>
          <w:lang w:eastAsia="zh-CN"/>
        </w:rPr>
        <w:t xml:space="preserve">упаковки, </w:t>
      </w:r>
      <w:r w:rsidR="000B4091" w:rsidRPr="00817C15">
        <w:rPr>
          <w:rFonts w:ascii="Times New Roman" w:hAnsi="Times New Roman" w:cs="Times New Roman"/>
          <w:kern w:val="0"/>
          <w:sz w:val="26"/>
          <w:szCs w:val="26"/>
          <w:lang w:eastAsia="zh-CN"/>
        </w:rPr>
        <w:t xml:space="preserve">погрузки/разгрузки, </w:t>
      </w:r>
      <w:r w:rsidR="000B4091" w:rsidRPr="004169D0">
        <w:rPr>
          <w:rFonts w:ascii="Times New Roman" w:hAnsi="Times New Roman" w:cs="Times New Roman"/>
          <w:kern w:val="0"/>
          <w:sz w:val="26"/>
          <w:szCs w:val="26"/>
          <w:lang w:eastAsia="zh-CN"/>
        </w:rPr>
        <w:t xml:space="preserve">маркировки, оформления необходимой документации, </w:t>
      </w:r>
      <w:r w:rsidR="00650115" w:rsidRPr="004169D0">
        <w:rPr>
          <w:rFonts w:ascii="Times New Roman" w:hAnsi="Times New Roman" w:cs="Times New Roman"/>
          <w:kern w:val="0"/>
          <w:sz w:val="26"/>
          <w:szCs w:val="26"/>
          <w:lang w:eastAsia="zh-CN"/>
        </w:rPr>
        <w:t>т</w:t>
      </w:r>
      <w:r w:rsidR="000B4091" w:rsidRPr="004169D0">
        <w:rPr>
          <w:rFonts w:ascii="Times New Roman" w:hAnsi="Times New Roman" w:cs="Times New Roman"/>
          <w:kern w:val="0"/>
          <w:sz w:val="26"/>
          <w:szCs w:val="26"/>
          <w:lang w:eastAsia="zh-CN"/>
        </w:rPr>
        <w:t xml:space="preserve">аможенной очистки, сертификации, </w:t>
      </w:r>
      <w:r w:rsidR="00E86DE2" w:rsidRPr="004169D0">
        <w:rPr>
          <w:rFonts w:ascii="Times New Roman" w:hAnsi="Times New Roman" w:cs="Times New Roman"/>
          <w:kern w:val="0"/>
          <w:sz w:val="26"/>
          <w:szCs w:val="26"/>
          <w:lang w:eastAsia="zh-CN"/>
        </w:rPr>
        <w:t xml:space="preserve">расходы </w:t>
      </w:r>
      <w:r w:rsidR="000B4091" w:rsidRPr="004169D0">
        <w:rPr>
          <w:rFonts w:ascii="Times New Roman" w:hAnsi="Times New Roman" w:cs="Times New Roman"/>
          <w:kern w:val="0"/>
          <w:sz w:val="26"/>
          <w:szCs w:val="26"/>
          <w:lang w:eastAsia="zh-CN"/>
        </w:rPr>
        <w:t xml:space="preserve">на </w:t>
      </w:r>
      <w:r w:rsidR="00E86DE2" w:rsidRPr="004169D0">
        <w:rPr>
          <w:rFonts w:ascii="Times New Roman" w:hAnsi="Times New Roman" w:cs="Times New Roman"/>
          <w:kern w:val="0"/>
          <w:sz w:val="26"/>
          <w:szCs w:val="26"/>
          <w:lang w:eastAsia="zh-CN"/>
        </w:rPr>
        <w:t xml:space="preserve">страхование, </w:t>
      </w:r>
      <w:r w:rsidR="000B4091" w:rsidRPr="004169D0">
        <w:rPr>
          <w:rFonts w:ascii="Times New Roman" w:hAnsi="Times New Roman" w:cs="Times New Roman"/>
          <w:kern w:val="0"/>
          <w:sz w:val="26"/>
          <w:szCs w:val="26"/>
          <w:lang w:eastAsia="zh-CN"/>
        </w:rPr>
        <w:t>уплату</w:t>
      </w:r>
      <w:r w:rsidR="00E86DE2" w:rsidRPr="004169D0">
        <w:rPr>
          <w:rFonts w:ascii="Times New Roman" w:hAnsi="Times New Roman" w:cs="Times New Roman"/>
          <w:kern w:val="0"/>
          <w:sz w:val="26"/>
          <w:szCs w:val="26"/>
          <w:lang w:eastAsia="zh-CN"/>
        </w:rPr>
        <w:t xml:space="preserve"> налогов</w:t>
      </w:r>
      <w:r w:rsidR="000B4091" w:rsidRPr="004169D0">
        <w:rPr>
          <w:rFonts w:ascii="Times New Roman" w:hAnsi="Times New Roman" w:cs="Times New Roman"/>
          <w:kern w:val="0"/>
          <w:sz w:val="26"/>
          <w:szCs w:val="26"/>
          <w:lang w:eastAsia="zh-CN"/>
        </w:rPr>
        <w:t>, сборов</w:t>
      </w:r>
      <w:r w:rsidR="00E86DE2" w:rsidRPr="004169D0">
        <w:rPr>
          <w:rFonts w:ascii="Times New Roman" w:hAnsi="Times New Roman" w:cs="Times New Roman"/>
          <w:kern w:val="0"/>
          <w:sz w:val="26"/>
          <w:szCs w:val="26"/>
          <w:lang w:eastAsia="zh-CN"/>
        </w:rPr>
        <w:t xml:space="preserve"> и </w:t>
      </w:r>
      <w:r w:rsidR="000B4091" w:rsidRPr="004169D0">
        <w:rPr>
          <w:rFonts w:ascii="Times New Roman" w:hAnsi="Times New Roman" w:cs="Times New Roman"/>
          <w:kern w:val="0"/>
          <w:sz w:val="26"/>
          <w:szCs w:val="26"/>
          <w:lang w:eastAsia="zh-CN"/>
        </w:rPr>
        <w:t xml:space="preserve">иных </w:t>
      </w:r>
      <w:r w:rsidR="00E86DE2" w:rsidRPr="004169D0">
        <w:rPr>
          <w:rFonts w:ascii="Times New Roman" w:hAnsi="Times New Roman" w:cs="Times New Roman"/>
          <w:kern w:val="0"/>
          <w:sz w:val="26"/>
          <w:szCs w:val="26"/>
          <w:lang w:eastAsia="zh-CN"/>
        </w:rPr>
        <w:t xml:space="preserve">обязательных платежей, а </w:t>
      </w:r>
      <w:r w:rsidR="00AE76C2" w:rsidRPr="004169D0">
        <w:rPr>
          <w:rFonts w:ascii="Times New Roman" w:hAnsi="Times New Roman" w:cs="Times New Roman"/>
          <w:kern w:val="0"/>
          <w:sz w:val="26"/>
          <w:szCs w:val="26"/>
          <w:lang w:eastAsia="zh-CN"/>
        </w:rPr>
        <w:t>также расходы</w:t>
      </w:r>
      <w:r w:rsidR="00E86DE2" w:rsidRPr="004169D0">
        <w:rPr>
          <w:rFonts w:ascii="Times New Roman" w:hAnsi="Times New Roman" w:cs="Times New Roman"/>
          <w:kern w:val="0"/>
          <w:sz w:val="26"/>
          <w:szCs w:val="26"/>
          <w:lang w:eastAsia="zh-CN"/>
        </w:rPr>
        <w:t>, которые Поставщик должен оплачивать в соответствии с</w:t>
      </w:r>
      <w:r w:rsidR="00E86DE2"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 xml:space="preserve">Цена Договора является твердой, определена на весь срок его действия и не подлежит изменению, за исключением ее изменения по соглашению Сторон в </w:t>
      </w:r>
      <w:r w:rsidRPr="00817C15">
        <w:rPr>
          <w:rFonts w:ascii="Times New Roman" w:hAnsi="Times New Roman" w:cs="Times New Roman"/>
          <w:sz w:val="26"/>
          <w:szCs w:val="26"/>
        </w:rPr>
        <w:lastRenderedPageBreak/>
        <w:t>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00D2D3B" w14:textId="77777777" w:rsidR="006D02E3" w:rsidRPr="006D02E3" w:rsidRDefault="006D02E3" w:rsidP="006D02E3">
      <w:pPr>
        <w:ind w:firstLine="709"/>
        <w:jc w:val="both"/>
        <w:rPr>
          <w:rFonts w:ascii="Times New Roman" w:hAnsi="Times New Roman" w:cs="Times New Roman"/>
          <w:kern w:val="0"/>
          <w:sz w:val="26"/>
          <w:szCs w:val="26"/>
          <w:lang w:eastAsia="zh-CN"/>
        </w:rPr>
      </w:pPr>
      <w:r w:rsidRPr="006D02E3">
        <w:rPr>
          <w:rFonts w:ascii="Times New Roman" w:hAnsi="Times New Roman" w:cs="Times New Roman"/>
          <w:kern w:val="0"/>
          <w:sz w:val="26"/>
          <w:szCs w:val="26"/>
          <w:lang w:eastAsia="zh-CN"/>
        </w:rPr>
        <w:t xml:space="preserve">5.4. Порядок оплаты: </w:t>
      </w:r>
    </w:p>
    <w:p w14:paraId="7C1E6FCA" w14:textId="577FAA31" w:rsidR="006D02E3" w:rsidRDefault="006D02E3" w:rsidP="006D02E3">
      <w:pPr>
        <w:ind w:firstLine="709"/>
        <w:jc w:val="both"/>
        <w:rPr>
          <w:rFonts w:ascii="Times New Roman" w:hAnsi="Times New Roman" w:cs="Times New Roman"/>
          <w:kern w:val="0"/>
          <w:sz w:val="26"/>
          <w:szCs w:val="26"/>
          <w:lang w:eastAsia="zh-CN"/>
        </w:rPr>
      </w:pPr>
      <w:r w:rsidRPr="006D02E3">
        <w:rPr>
          <w:rFonts w:ascii="Times New Roman" w:hAnsi="Times New Roman" w:cs="Times New Roman"/>
          <w:kern w:val="0"/>
          <w:sz w:val="26"/>
          <w:szCs w:val="26"/>
          <w:lang w:eastAsia="zh-CN"/>
        </w:rPr>
        <w:t xml:space="preserve">- Оплата осуществляется за фактически поставленный и принятый Покупателем Товар. Покупатель обязуется оплатить поставленный Товар в течение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Pr="006D02E3">
        <w:rPr>
          <w:rFonts w:ascii="Times New Roman" w:hAnsi="Times New Roman" w:cs="Times New Roman"/>
          <w:kern w:val="0"/>
          <w:sz w:val="26"/>
          <w:szCs w:val="26"/>
          <w:lang w:eastAsia="zh-CN"/>
        </w:rPr>
        <w:t xml:space="preserve">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5E2CEA1E" w:rsidR="00786772" w:rsidRPr="00817C15" w:rsidRDefault="00817C15" w:rsidP="006D02E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428980F"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1 (</w:t>
      </w:r>
      <w:r w:rsidR="00900FD6">
        <w:rPr>
          <w:rFonts w:ascii="Times New Roman" w:hAnsi="Times New Roman" w:cs="Times New Roman"/>
          <w:kern w:val="0"/>
          <w:sz w:val="26"/>
          <w:szCs w:val="26"/>
          <w:lang w:eastAsia="zh-CN"/>
        </w:rPr>
        <w:t>одного</w:t>
      </w:r>
      <w:r w:rsidR="00344C2B">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616A03E2"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885F9B">
        <w:rPr>
          <w:rFonts w:ascii="Times New Roman" w:hAnsi="Times New Roman" w:cs="Times New Roman"/>
          <w:kern w:val="0"/>
          <w:sz w:val="26"/>
          <w:szCs w:val="26"/>
          <w:lang w:eastAsia="zh-CN"/>
        </w:rPr>
        <w:t xml:space="preserve">1 </w:t>
      </w:r>
      <w:r w:rsidR="00344C2B">
        <w:rPr>
          <w:rFonts w:ascii="Times New Roman" w:hAnsi="Times New Roman" w:cs="Times New Roman"/>
          <w:kern w:val="0"/>
          <w:sz w:val="26"/>
          <w:szCs w:val="26"/>
          <w:lang w:eastAsia="zh-CN"/>
        </w:rPr>
        <w:t>(</w:t>
      </w:r>
      <w:r w:rsidR="00102877">
        <w:rPr>
          <w:rFonts w:ascii="Times New Roman" w:hAnsi="Times New Roman" w:cs="Times New Roman"/>
          <w:kern w:val="0"/>
          <w:sz w:val="26"/>
          <w:szCs w:val="26"/>
          <w:lang w:eastAsia="zh-CN"/>
        </w:rPr>
        <w:t>одного</w:t>
      </w:r>
      <w:r w:rsidR="00344C2B">
        <w:rPr>
          <w:rFonts w:ascii="Times New Roman" w:hAnsi="Times New Roman" w:cs="Times New Roman"/>
          <w:kern w:val="0"/>
          <w:sz w:val="26"/>
          <w:szCs w:val="26"/>
          <w:lang w:eastAsia="zh-CN"/>
        </w:rPr>
        <w:t>)</w:t>
      </w:r>
      <w:r w:rsidR="0055396C" w:rsidRPr="00817C15">
        <w:rPr>
          <w:rFonts w:ascii="Times New Roman" w:hAnsi="Times New Roman" w:cs="Times New Roman"/>
          <w:kern w:val="0"/>
          <w:sz w:val="26"/>
          <w:szCs w:val="26"/>
          <w:lang w:eastAsia="zh-CN"/>
        </w:rPr>
        <w:t xml:space="preserve"> </w:t>
      </w:r>
      <w:r w:rsidR="00885F9B" w:rsidRPr="00817C15">
        <w:rPr>
          <w:rFonts w:ascii="Times New Roman" w:hAnsi="Times New Roman" w:cs="Times New Roman"/>
          <w:kern w:val="0"/>
          <w:sz w:val="26"/>
          <w:szCs w:val="26"/>
          <w:lang w:eastAsia="zh-CN"/>
        </w:rPr>
        <w:t>рабоч</w:t>
      </w:r>
      <w:r w:rsidR="00885F9B">
        <w:rPr>
          <w:rFonts w:ascii="Times New Roman" w:hAnsi="Times New Roman" w:cs="Times New Roman"/>
          <w:kern w:val="0"/>
          <w:sz w:val="26"/>
          <w:szCs w:val="26"/>
          <w:lang w:eastAsia="zh-CN"/>
        </w:rPr>
        <w:t>его</w:t>
      </w:r>
      <w:r w:rsidR="00885F9B" w:rsidRPr="00817C15">
        <w:rPr>
          <w:rFonts w:ascii="Times New Roman" w:hAnsi="Times New Roman" w:cs="Times New Roman"/>
          <w:kern w:val="0"/>
          <w:sz w:val="26"/>
          <w:szCs w:val="26"/>
          <w:lang w:eastAsia="zh-CN"/>
        </w:rPr>
        <w:t xml:space="preserve"> дн</w:t>
      </w:r>
      <w:r w:rsidR="00885F9B">
        <w:rPr>
          <w:rFonts w:ascii="Times New Roman" w:hAnsi="Times New Roman" w:cs="Times New Roman"/>
          <w:kern w:val="0"/>
          <w:sz w:val="26"/>
          <w:szCs w:val="26"/>
          <w:lang w:eastAsia="zh-CN"/>
        </w:rPr>
        <w:t>я</w:t>
      </w:r>
      <w:r w:rsidR="00885F9B"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2DC93DEB" w14:textId="77777777" w:rsidR="008427B7" w:rsidRPr="00817C15"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33CE92F7" w14:textId="77777777" w:rsidR="00A65C30" w:rsidRDefault="00A65C30"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63CB38E5"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A056FE">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 xml:space="preserve"> </w:t>
      </w:r>
      <w:r w:rsidR="00650115" w:rsidRPr="00650115">
        <w:rPr>
          <w:rFonts w:ascii="Times New Roman" w:hAnsi="Times New Roman" w:cs="Times New Roman"/>
          <w:kern w:val="0"/>
          <w:sz w:val="26"/>
          <w:szCs w:val="26"/>
          <w:lang w:eastAsia="zh-CN"/>
        </w:rPr>
        <w:t>000 (</w:t>
      </w:r>
      <w:r w:rsidR="00900FD6">
        <w:rPr>
          <w:rFonts w:ascii="Times New Roman" w:hAnsi="Times New Roman" w:cs="Times New Roman"/>
          <w:kern w:val="0"/>
          <w:sz w:val="26"/>
          <w:szCs w:val="26"/>
          <w:lang w:eastAsia="zh-CN"/>
        </w:rPr>
        <w:t xml:space="preserve">пяти </w:t>
      </w:r>
      <w:r w:rsidR="00650115">
        <w:rPr>
          <w:rFonts w:ascii="Times New Roman" w:hAnsi="Times New Roman" w:cs="Times New Roman"/>
          <w:kern w:val="0"/>
          <w:sz w:val="26"/>
          <w:szCs w:val="26"/>
          <w:lang w:eastAsia="zh-CN"/>
        </w:rPr>
        <w:t>тысяч</w:t>
      </w:r>
      <w:r w:rsidR="00650115" w:rsidRPr="00650115">
        <w:rPr>
          <w:rFonts w:ascii="Times New Roman" w:hAnsi="Times New Roman" w:cs="Times New Roman"/>
          <w:kern w:val="0"/>
          <w:sz w:val="26"/>
          <w:szCs w:val="26"/>
          <w:lang w:eastAsia="zh-CN"/>
        </w:rPr>
        <w:t>) рублей 00 копеек</w:t>
      </w:r>
      <w:r w:rsidR="00A178C4" w:rsidRPr="00817C15">
        <w:rPr>
          <w:rFonts w:ascii="Times New Roman" w:hAnsi="Times New Roman" w:cs="Times New Roman"/>
          <w:kern w:val="0"/>
          <w:sz w:val="26"/>
          <w:szCs w:val="26"/>
          <w:lang w:eastAsia="zh-CN"/>
        </w:rPr>
        <w:t>.</w:t>
      </w:r>
    </w:p>
    <w:p w14:paraId="7D066B0F" w14:textId="1DF19E9A"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7051D022" w14:textId="775BD1FA" w:rsidR="00E06F8A"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r w:rsidR="00BF6E8E" w:rsidRPr="00BF6E8E">
        <w:rPr>
          <w:rFonts w:ascii="Times New Roman" w:hAnsi="Times New Roman" w:cs="Times New Roman"/>
          <w:kern w:val="0"/>
          <w:sz w:val="26"/>
          <w:szCs w:val="26"/>
          <w:lang w:eastAsia="zh-CN"/>
        </w:rPr>
        <w:t>.</w:t>
      </w:r>
    </w:p>
    <w:p w14:paraId="0DAA92AE" w14:textId="4BC00AC2" w:rsidR="004C1CCA" w:rsidRPr="00817C15" w:rsidRDefault="00A65C30" w:rsidP="004C1CC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A056FE" w:rsidRPr="00A056FE">
        <w:rPr>
          <w:rFonts w:ascii="Times New Roman" w:hAnsi="Times New Roman" w:cs="Times New Roman"/>
          <w:kern w:val="0"/>
          <w:sz w:val="26"/>
          <w:szCs w:val="26"/>
          <w:lang w:eastAsia="zh-CN"/>
        </w:rPr>
        <w:t>5 000 (</w:t>
      </w:r>
      <w:r w:rsidR="00900FD6" w:rsidRPr="00A056FE">
        <w:rPr>
          <w:rFonts w:ascii="Times New Roman" w:hAnsi="Times New Roman" w:cs="Times New Roman"/>
          <w:kern w:val="0"/>
          <w:sz w:val="26"/>
          <w:szCs w:val="26"/>
          <w:lang w:eastAsia="zh-CN"/>
        </w:rPr>
        <w:t xml:space="preserve">пяти </w:t>
      </w:r>
      <w:r w:rsidR="00A056FE" w:rsidRPr="00A056FE">
        <w:rPr>
          <w:rFonts w:ascii="Times New Roman" w:hAnsi="Times New Roman" w:cs="Times New Roman"/>
          <w:kern w:val="0"/>
          <w:sz w:val="26"/>
          <w:szCs w:val="26"/>
          <w:lang w:eastAsia="zh-CN"/>
        </w:rPr>
        <w:t xml:space="preserve">тысяч) рублей </w:t>
      </w:r>
      <w:r w:rsidR="00650115" w:rsidRPr="00650115">
        <w:rPr>
          <w:rFonts w:ascii="Times New Roman" w:hAnsi="Times New Roman" w:cs="Times New Roman"/>
          <w:kern w:val="0"/>
          <w:sz w:val="26"/>
          <w:szCs w:val="26"/>
          <w:lang w:eastAsia="zh-CN"/>
        </w:rPr>
        <w:t>00 копеек</w:t>
      </w:r>
      <w:r w:rsidR="004C1CCA"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3B23F0F5"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696768">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60E38483" w14:textId="77777777" w:rsidR="00696768" w:rsidRDefault="00696768"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lastRenderedPageBreak/>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4D3BB87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6CDFCA8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696768">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6068BF75"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 xml:space="preserve">В письменном </w:t>
      </w:r>
      <w:r w:rsidRPr="009847A2">
        <w:rPr>
          <w:rFonts w:ascii="Times New Roman" w:hAnsi="Times New Roman" w:cs="Times New Roman"/>
          <w:kern w:val="0"/>
          <w:sz w:val="26"/>
          <w:szCs w:val="26"/>
          <w:lang w:eastAsia="zh-CN"/>
        </w:rPr>
        <w:lastRenderedPageBreak/>
        <w:t>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900FD6">
        <w:rPr>
          <w:rFonts w:ascii="Times New Roman" w:hAnsi="Times New Roman" w:cs="Times New Roman"/>
          <w:kern w:val="0"/>
          <w:sz w:val="26"/>
          <w:szCs w:val="26"/>
          <w:lang w:eastAsia="zh-CN"/>
        </w:rPr>
        <w:t xml:space="preserve">е </w:t>
      </w:r>
      <w:r w:rsidRPr="009847A2">
        <w:rPr>
          <w:rFonts w:ascii="Times New Roman" w:hAnsi="Times New Roman" w:cs="Times New Roman"/>
          <w:kern w:val="0"/>
          <w:sz w:val="26"/>
          <w:szCs w:val="26"/>
          <w:lang w:eastAsia="zh-CN"/>
        </w:rPr>
        <w:t xml:space="preserve">десяти рабочих дней </w:t>
      </w:r>
      <w:proofErr w:type="gramStart"/>
      <w:r w:rsidRPr="009847A2">
        <w:rPr>
          <w:rFonts w:ascii="Times New Roman" w:hAnsi="Times New Roman" w:cs="Times New Roman"/>
          <w:kern w:val="0"/>
          <w:sz w:val="26"/>
          <w:szCs w:val="26"/>
          <w:lang w:eastAsia="zh-CN"/>
        </w:rPr>
        <w:t>с даты направления</w:t>
      </w:r>
      <w:proofErr w:type="gramEnd"/>
      <w:r w:rsidRPr="009847A2">
        <w:rPr>
          <w:rFonts w:ascii="Times New Roman" w:hAnsi="Times New Roman" w:cs="Times New Roman"/>
          <w:kern w:val="0"/>
          <w:sz w:val="26"/>
          <w:szCs w:val="26"/>
          <w:lang w:eastAsia="zh-CN"/>
        </w:rPr>
        <w:t xml:space="preserve"> письменного уведомления.</w:t>
      </w:r>
    </w:p>
    <w:p w14:paraId="1FC7B011" w14:textId="04A2ABFE" w:rsid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4ABA4F59" w14:textId="77777777" w:rsidR="001A47C0" w:rsidRDefault="001A47C0" w:rsidP="009847A2">
      <w:pPr>
        <w:ind w:firstLine="709"/>
        <w:jc w:val="both"/>
        <w:rPr>
          <w:rFonts w:ascii="Times New Roman" w:hAnsi="Times New Roman" w:cs="Times New Roman"/>
          <w:kern w:val="0"/>
          <w:sz w:val="26"/>
          <w:szCs w:val="26"/>
          <w:lang w:eastAsia="zh-CN"/>
        </w:rPr>
      </w:pPr>
    </w:p>
    <w:p w14:paraId="6882D4A2" w14:textId="75432DAA" w:rsidR="00EE1686" w:rsidRPr="00102877" w:rsidRDefault="00EE1686" w:rsidP="00EE1686">
      <w:pPr>
        <w:jc w:val="center"/>
        <w:rPr>
          <w:rFonts w:ascii="Times New Roman" w:hAnsi="Times New Roman" w:cs="Times New Roman"/>
          <w:b/>
          <w:kern w:val="0"/>
          <w:sz w:val="26"/>
          <w:szCs w:val="26"/>
          <w:lang w:eastAsia="zh-CN"/>
        </w:rPr>
      </w:pPr>
      <w:r w:rsidRPr="00102877">
        <w:rPr>
          <w:rFonts w:ascii="Times New Roman" w:hAnsi="Times New Roman" w:cs="Times New Roman"/>
          <w:b/>
          <w:kern w:val="0"/>
          <w:sz w:val="26"/>
          <w:szCs w:val="26"/>
          <w:lang w:eastAsia="zh-CN"/>
        </w:rPr>
        <w:t>1</w:t>
      </w:r>
      <w:r w:rsidR="00A65C30" w:rsidRPr="00102877">
        <w:rPr>
          <w:rFonts w:ascii="Times New Roman" w:hAnsi="Times New Roman" w:cs="Times New Roman"/>
          <w:b/>
          <w:kern w:val="0"/>
          <w:sz w:val="26"/>
          <w:szCs w:val="26"/>
          <w:lang w:eastAsia="zh-CN"/>
        </w:rPr>
        <w:t>2</w:t>
      </w:r>
      <w:r w:rsidRPr="00102877">
        <w:rPr>
          <w:rFonts w:ascii="Times New Roman" w:hAnsi="Times New Roman" w:cs="Times New Roman"/>
          <w:b/>
          <w:kern w:val="0"/>
          <w:sz w:val="26"/>
          <w:szCs w:val="26"/>
          <w:lang w:eastAsia="zh-CN"/>
        </w:rPr>
        <w:t>. Конфиденциальность</w:t>
      </w:r>
    </w:p>
    <w:p w14:paraId="6DFBF142" w14:textId="77777777" w:rsidR="00A65C30" w:rsidRPr="00102877" w:rsidRDefault="00A65C30" w:rsidP="00EE1686">
      <w:pPr>
        <w:ind w:firstLine="709"/>
        <w:jc w:val="both"/>
        <w:rPr>
          <w:rFonts w:ascii="Times New Roman" w:hAnsi="Times New Roman" w:cs="Times New Roman"/>
          <w:b/>
          <w:kern w:val="0"/>
          <w:sz w:val="26"/>
          <w:szCs w:val="26"/>
          <w:lang w:eastAsia="zh-CN"/>
        </w:rPr>
      </w:pPr>
    </w:p>
    <w:p w14:paraId="4EC827A2" w14:textId="2AFB5730" w:rsidR="00EE1686" w:rsidRPr="00102877" w:rsidRDefault="00EE1686" w:rsidP="00EE1686">
      <w:pPr>
        <w:ind w:firstLine="709"/>
        <w:jc w:val="both"/>
        <w:rPr>
          <w:rFonts w:ascii="Times New Roman" w:hAnsi="Times New Roman" w:cs="Times New Roman"/>
          <w:kern w:val="0"/>
          <w:sz w:val="26"/>
          <w:szCs w:val="26"/>
          <w:lang w:eastAsia="zh-CN"/>
        </w:rPr>
      </w:pPr>
      <w:r w:rsidRPr="00102877">
        <w:rPr>
          <w:rFonts w:ascii="Times New Roman" w:hAnsi="Times New Roman" w:cs="Times New Roman"/>
          <w:kern w:val="0"/>
          <w:sz w:val="26"/>
          <w:szCs w:val="26"/>
          <w:lang w:eastAsia="zh-CN"/>
        </w:rPr>
        <w:t>1</w:t>
      </w:r>
      <w:r w:rsidR="00A65C30" w:rsidRPr="00102877">
        <w:rPr>
          <w:rFonts w:ascii="Times New Roman" w:hAnsi="Times New Roman" w:cs="Times New Roman"/>
          <w:kern w:val="0"/>
          <w:sz w:val="26"/>
          <w:szCs w:val="26"/>
          <w:lang w:eastAsia="zh-CN"/>
        </w:rPr>
        <w:t>2</w:t>
      </w:r>
      <w:r w:rsidRPr="00102877">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102877">
        <w:rPr>
          <w:rFonts w:ascii="Times New Roman" w:hAnsi="Times New Roman" w:cs="Times New Roman"/>
          <w:kern w:val="0"/>
          <w:sz w:val="26"/>
          <w:szCs w:val="26"/>
          <w:lang w:eastAsia="zh-CN"/>
        </w:rPr>
        <w:t xml:space="preserve">к </w:t>
      </w:r>
      <w:r w:rsidRPr="00102877">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102877">
        <w:rPr>
          <w:rFonts w:ascii="Times New Roman" w:hAnsi="Times New Roman" w:cs="Times New Roman"/>
          <w:kern w:val="0"/>
          <w:sz w:val="26"/>
          <w:szCs w:val="26"/>
          <w:lang w:eastAsia="zh-CN"/>
        </w:rPr>
        <w:t>но</w:t>
      </w:r>
      <w:proofErr w:type="gramEnd"/>
      <w:r w:rsidRPr="00102877">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102877" w:rsidRDefault="00EE1686" w:rsidP="00EE1686">
      <w:pPr>
        <w:ind w:firstLine="709"/>
        <w:jc w:val="both"/>
        <w:rPr>
          <w:rFonts w:ascii="Times New Roman" w:hAnsi="Times New Roman" w:cs="Times New Roman"/>
          <w:kern w:val="0"/>
          <w:sz w:val="26"/>
          <w:szCs w:val="26"/>
          <w:lang w:eastAsia="zh-CN"/>
        </w:rPr>
      </w:pPr>
      <w:r w:rsidRPr="00102877">
        <w:rPr>
          <w:rFonts w:ascii="Times New Roman" w:hAnsi="Times New Roman" w:cs="Times New Roman"/>
          <w:kern w:val="0"/>
          <w:sz w:val="26"/>
          <w:szCs w:val="26"/>
          <w:lang w:eastAsia="zh-CN"/>
        </w:rPr>
        <w:t>1</w:t>
      </w:r>
      <w:r w:rsidR="00A65C30" w:rsidRPr="00102877">
        <w:rPr>
          <w:rFonts w:ascii="Times New Roman" w:hAnsi="Times New Roman" w:cs="Times New Roman"/>
          <w:kern w:val="0"/>
          <w:sz w:val="26"/>
          <w:szCs w:val="26"/>
          <w:lang w:eastAsia="zh-CN"/>
        </w:rPr>
        <w:t>2</w:t>
      </w:r>
      <w:r w:rsidRPr="00102877">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102877" w:rsidRDefault="00EE1686" w:rsidP="00EE1686">
      <w:pPr>
        <w:ind w:firstLine="709"/>
        <w:jc w:val="both"/>
        <w:rPr>
          <w:rFonts w:ascii="Times New Roman" w:hAnsi="Times New Roman" w:cs="Times New Roman"/>
          <w:kern w:val="0"/>
          <w:sz w:val="26"/>
          <w:szCs w:val="26"/>
          <w:lang w:eastAsia="zh-CN"/>
        </w:rPr>
      </w:pPr>
      <w:r w:rsidRPr="00102877">
        <w:rPr>
          <w:rFonts w:ascii="Times New Roman" w:hAnsi="Times New Roman" w:cs="Times New Roman"/>
          <w:kern w:val="0"/>
          <w:sz w:val="26"/>
          <w:szCs w:val="26"/>
          <w:lang w:eastAsia="zh-CN"/>
        </w:rPr>
        <w:t>1</w:t>
      </w:r>
      <w:r w:rsidR="00A65C30" w:rsidRPr="00102877">
        <w:rPr>
          <w:rFonts w:ascii="Times New Roman" w:hAnsi="Times New Roman" w:cs="Times New Roman"/>
          <w:kern w:val="0"/>
          <w:sz w:val="26"/>
          <w:szCs w:val="26"/>
          <w:lang w:eastAsia="zh-CN"/>
        </w:rPr>
        <w:t>2</w:t>
      </w:r>
      <w:r w:rsidRPr="00102877">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102877" w:rsidRDefault="00EE1686" w:rsidP="00EE1686">
      <w:pPr>
        <w:ind w:firstLine="709"/>
        <w:jc w:val="both"/>
        <w:rPr>
          <w:rFonts w:ascii="Times New Roman" w:hAnsi="Times New Roman" w:cs="Times New Roman"/>
          <w:kern w:val="0"/>
          <w:sz w:val="26"/>
          <w:szCs w:val="26"/>
          <w:lang w:eastAsia="zh-CN"/>
        </w:rPr>
      </w:pPr>
      <w:r w:rsidRPr="00102877">
        <w:rPr>
          <w:rFonts w:ascii="Times New Roman" w:hAnsi="Times New Roman" w:cs="Times New Roman"/>
          <w:kern w:val="0"/>
          <w:sz w:val="26"/>
          <w:szCs w:val="26"/>
          <w:lang w:eastAsia="zh-CN"/>
        </w:rPr>
        <w:t>1</w:t>
      </w:r>
      <w:r w:rsidR="00A65C30" w:rsidRPr="00102877">
        <w:rPr>
          <w:rFonts w:ascii="Times New Roman" w:hAnsi="Times New Roman" w:cs="Times New Roman"/>
          <w:kern w:val="0"/>
          <w:sz w:val="26"/>
          <w:szCs w:val="26"/>
          <w:lang w:eastAsia="zh-CN"/>
        </w:rPr>
        <w:t>2</w:t>
      </w:r>
      <w:r w:rsidRPr="00102877">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102877" w:rsidRDefault="00EE1686" w:rsidP="00EE1686">
      <w:pPr>
        <w:ind w:firstLine="709"/>
        <w:jc w:val="both"/>
        <w:rPr>
          <w:rFonts w:ascii="Times New Roman" w:hAnsi="Times New Roman" w:cs="Times New Roman"/>
          <w:kern w:val="0"/>
          <w:sz w:val="26"/>
          <w:szCs w:val="26"/>
          <w:lang w:eastAsia="zh-CN"/>
        </w:rPr>
      </w:pPr>
      <w:r w:rsidRPr="00102877">
        <w:rPr>
          <w:rFonts w:ascii="Times New Roman" w:hAnsi="Times New Roman" w:cs="Times New Roman"/>
          <w:kern w:val="0"/>
          <w:sz w:val="26"/>
          <w:szCs w:val="26"/>
          <w:lang w:eastAsia="zh-CN"/>
        </w:rPr>
        <w:t>1</w:t>
      </w:r>
      <w:r w:rsidR="00A65C30" w:rsidRPr="00102877">
        <w:rPr>
          <w:rFonts w:ascii="Times New Roman" w:hAnsi="Times New Roman" w:cs="Times New Roman"/>
          <w:kern w:val="0"/>
          <w:sz w:val="26"/>
          <w:szCs w:val="26"/>
          <w:lang w:eastAsia="zh-CN"/>
        </w:rPr>
        <w:t>2</w:t>
      </w:r>
      <w:r w:rsidRPr="00102877">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102877" w:rsidRDefault="00EE1686" w:rsidP="00EE1686">
      <w:pPr>
        <w:ind w:firstLine="709"/>
        <w:jc w:val="both"/>
        <w:rPr>
          <w:rFonts w:ascii="Times New Roman" w:hAnsi="Times New Roman" w:cs="Times New Roman"/>
          <w:kern w:val="0"/>
          <w:sz w:val="26"/>
          <w:szCs w:val="26"/>
          <w:lang w:eastAsia="zh-CN"/>
        </w:rPr>
      </w:pPr>
      <w:r w:rsidRPr="00102877">
        <w:rPr>
          <w:rFonts w:ascii="Times New Roman" w:hAnsi="Times New Roman" w:cs="Times New Roman"/>
          <w:kern w:val="0"/>
          <w:sz w:val="26"/>
          <w:szCs w:val="26"/>
          <w:lang w:eastAsia="zh-CN"/>
        </w:rPr>
        <w:t>1</w:t>
      </w:r>
      <w:r w:rsidR="00A65C30" w:rsidRPr="00102877">
        <w:rPr>
          <w:rFonts w:ascii="Times New Roman" w:hAnsi="Times New Roman" w:cs="Times New Roman"/>
          <w:kern w:val="0"/>
          <w:sz w:val="26"/>
          <w:szCs w:val="26"/>
          <w:lang w:eastAsia="zh-CN"/>
        </w:rPr>
        <w:t>2</w:t>
      </w:r>
      <w:r w:rsidRPr="00102877">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102877" w:rsidRDefault="00EE1686" w:rsidP="00EE1686">
      <w:pPr>
        <w:ind w:firstLine="709"/>
        <w:jc w:val="both"/>
        <w:rPr>
          <w:rFonts w:ascii="Times New Roman" w:hAnsi="Times New Roman" w:cs="Times New Roman"/>
          <w:kern w:val="0"/>
          <w:sz w:val="26"/>
          <w:szCs w:val="26"/>
          <w:lang w:eastAsia="zh-CN"/>
        </w:rPr>
      </w:pPr>
      <w:r w:rsidRPr="00102877">
        <w:rPr>
          <w:rFonts w:ascii="Times New Roman" w:hAnsi="Times New Roman" w:cs="Times New Roman"/>
          <w:kern w:val="0"/>
          <w:sz w:val="26"/>
          <w:szCs w:val="26"/>
          <w:lang w:eastAsia="zh-CN"/>
        </w:rPr>
        <w:t>1</w:t>
      </w:r>
      <w:r w:rsidR="00A65C30" w:rsidRPr="00102877">
        <w:rPr>
          <w:rFonts w:ascii="Times New Roman" w:hAnsi="Times New Roman" w:cs="Times New Roman"/>
          <w:kern w:val="0"/>
          <w:sz w:val="26"/>
          <w:szCs w:val="26"/>
          <w:lang w:eastAsia="zh-CN"/>
        </w:rPr>
        <w:t>2</w:t>
      </w:r>
      <w:r w:rsidRPr="00102877">
        <w:rPr>
          <w:rFonts w:ascii="Times New Roman" w:hAnsi="Times New Roman" w:cs="Times New Roman"/>
          <w:kern w:val="0"/>
          <w:sz w:val="26"/>
          <w:szCs w:val="26"/>
          <w:lang w:eastAsia="zh-CN"/>
        </w:rPr>
        <w:t xml:space="preserve">.5.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102877">
        <w:rPr>
          <w:rFonts w:ascii="Times New Roman" w:hAnsi="Times New Roman" w:cs="Times New Roman"/>
          <w:kern w:val="0"/>
          <w:sz w:val="26"/>
          <w:szCs w:val="26"/>
          <w:lang w:eastAsia="zh-CN"/>
        </w:rPr>
        <w:lastRenderedPageBreak/>
        <w:t>разглашения, незаконном получении или незаконном использовании конфиденциальной информации.</w:t>
      </w:r>
    </w:p>
    <w:p w14:paraId="3892DBD3" w14:textId="14F54839" w:rsidR="00EE1686" w:rsidRPr="00102877" w:rsidRDefault="00EE1686" w:rsidP="00EE1686">
      <w:pPr>
        <w:ind w:firstLine="709"/>
        <w:jc w:val="both"/>
        <w:rPr>
          <w:rFonts w:ascii="Times New Roman" w:hAnsi="Times New Roman" w:cs="Times New Roman"/>
          <w:kern w:val="0"/>
          <w:sz w:val="26"/>
          <w:szCs w:val="26"/>
          <w:lang w:eastAsia="zh-CN"/>
        </w:rPr>
      </w:pPr>
      <w:r w:rsidRPr="00102877">
        <w:rPr>
          <w:rFonts w:ascii="Times New Roman" w:hAnsi="Times New Roman" w:cs="Times New Roman"/>
          <w:kern w:val="0"/>
          <w:sz w:val="26"/>
          <w:szCs w:val="26"/>
          <w:lang w:eastAsia="zh-CN"/>
        </w:rPr>
        <w:t>1</w:t>
      </w:r>
      <w:r w:rsidR="00A65C30" w:rsidRPr="00102877">
        <w:rPr>
          <w:rFonts w:ascii="Times New Roman" w:hAnsi="Times New Roman" w:cs="Times New Roman"/>
          <w:kern w:val="0"/>
          <w:sz w:val="26"/>
          <w:szCs w:val="26"/>
          <w:lang w:eastAsia="zh-CN"/>
        </w:rPr>
        <w:t>2</w:t>
      </w:r>
      <w:r w:rsidRPr="00102877">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102877">
        <w:rPr>
          <w:rFonts w:ascii="Times New Roman" w:hAnsi="Times New Roman" w:cs="Times New Roman"/>
          <w:kern w:val="0"/>
          <w:sz w:val="26"/>
          <w:szCs w:val="26"/>
          <w:lang w:eastAsia="zh-CN"/>
        </w:rPr>
        <w:t>за</w:t>
      </w:r>
      <w:proofErr w:type="gramEnd"/>
      <w:r w:rsidRPr="00102877">
        <w:rPr>
          <w:rFonts w:ascii="Times New Roman" w:hAnsi="Times New Roman" w:cs="Times New Roman"/>
          <w:kern w:val="0"/>
          <w:sz w:val="26"/>
          <w:szCs w:val="26"/>
          <w:lang w:eastAsia="zh-CN"/>
        </w:rPr>
        <w:t xml:space="preserve"> свои собственные.</w:t>
      </w:r>
    </w:p>
    <w:p w14:paraId="7507FB6D" w14:textId="1B0BE091" w:rsidR="00EE1686" w:rsidRPr="00102877" w:rsidRDefault="00EE1686" w:rsidP="00EE1686">
      <w:pPr>
        <w:ind w:firstLine="709"/>
        <w:jc w:val="both"/>
        <w:rPr>
          <w:rFonts w:ascii="Times New Roman" w:hAnsi="Times New Roman" w:cs="Times New Roman"/>
          <w:kern w:val="0"/>
          <w:sz w:val="26"/>
          <w:szCs w:val="26"/>
          <w:lang w:eastAsia="zh-CN"/>
        </w:rPr>
      </w:pPr>
      <w:r w:rsidRPr="00102877">
        <w:rPr>
          <w:rFonts w:ascii="Times New Roman" w:hAnsi="Times New Roman" w:cs="Times New Roman"/>
          <w:kern w:val="0"/>
          <w:sz w:val="26"/>
          <w:szCs w:val="26"/>
          <w:lang w:eastAsia="zh-CN"/>
        </w:rPr>
        <w:t>1</w:t>
      </w:r>
      <w:r w:rsidR="00A65C30" w:rsidRPr="00102877">
        <w:rPr>
          <w:rFonts w:ascii="Times New Roman" w:hAnsi="Times New Roman" w:cs="Times New Roman"/>
          <w:kern w:val="0"/>
          <w:sz w:val="26"/>
          <w:szCs w:val="26"/>
          <w:lang w:eastAsia="zh-CN"/>
        </w:rPr>
        <w:t>2</w:t>
      </w:r>
      <w:r w:rsidRPr="00102877">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3C710157"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r w:rsidRPr="00817C15">
        <w:rPr>
          <w:rFonts w:ascii="Times New Roman" w:hAnsi="Times New Roman" w:cs="Times New Roman"/>
          <w:sz w:val="26"/>
          <w:szCs w:val="26"/>
        </w:rPr>
        <w:t xml:space="preserve">: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p>
    <w:p w14:paraId="6E732F07" w14:textId="6DCD9A27"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542CBC38"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w:t>
      </w:r>
      <w:r w:rsidR="00696768" w:rsidRPr="00817C15">
        <w:rPr>
          <w:rFonts w:ascii="Times New Roman" w:hAnsi="Times New Roman" w:cs="Times New Roman"/>
          <w:color w:val="000000"/>
          <w:sz w:val="26"/>
          <w:szCs w:val="26"/>
        </w:rPr>
        <w:t>семи</w:t>
      </w:r>
      <w:r w:rsidR="000946F8" w:rsidRPr="00817C15">
        <w:rPr>
          <w:rFonts w:ascii="Times New Roman" w:hAnsi="Times New Roman" w:cs="Times New Roman"/>
          <w:color w:val="000000"/>
          <w:sz w:val="26"/>
          <w:szCs w:val="26"/>
        </w:rPr>
        <w:t>) рабочих дней с момента их отправки заказным письмом на адреса Сторон, указанные в Договоре.</w:t>
      </w:r>
    </w:p>
    <w:p w14:paraId="162034DA" w14:textId="1656651B"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Стороны обязаны сообщать друг другу в течение 7 (</w:t>
      </w:r>
      <w:r w:rsidR="00696768" w:rsidRPr="00817C15">
        <w:rPr>
          <w:rFonts w:ascii="Times New Roman" w:hAnsi="Times New Roman" w:cs="Times New Roman"/>
          <w:sz w:val="26"/>
          <w:szCs w:val="26"/>
        </w:rPr>
        <w:t>семи</w:t>
      </w:r>
      <w:r w:rsidR="000946F8" w:rsidRPr="00817C15">
        <w:rPr>
          <w:rFonts w:ascii="Times New Roman" w:hAnsi="Times New Roman" w:cs="Times New Roman"/>
          <w:sz w:val="26"/>
          <w:szCs w:val="26"/>
        </w:rPr>
        <w:t xml:space="preserve">)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7C686263"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w:t>
      </w:r>
      <w:r w:rsidR="00696768" w:rsidRPr="00817C15">
        <w:rPr>
          <w:rFonts w:ascii="Times New Roman" w:hAnsi="Times New Roman" w:cs="Times New Roman"/>
          <w:sz w:val="26"/>
          <w:szCs w:val="26"/>
        </w:rPr>
        <w:t>двух</w:t>
      </w:r>
      <w:r w:rsidR="000946F8" w:rsidRPr="00817C15">
        <w:rPr>
          <w:rFonts w:ascii="Times New Roman" w:hAnsi="Times New Roman" w:cs="Times New Roman"/>
          <w:sz w:val="26"/>
          <w:szCs w:val="26"/>
        </w:rPr>
        <w:t>) экземплярах на русском языке по одному экземпляру для каждой из Сторон, причем оба экземпляра имеют одинаковую юридическую силу.</w:t>
      </w:r>
    </w:p>
    <w:p w14:paraId="24720480" w14:textId="54442629"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приложение, являющееся его неотъемлемой частью:</w:t>
      </w:r>
    </w:p>
    <w:p w14:paraId="6BD5320F" w14:textId="77777777" w:rsidR="00032BDB" w:rsidRDefault="008F77D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Спецификация (Приложение № 1)</w:t>
      </w:r>
      <w:r w:rsidR="00032BDB">
        <w:rPr>
          <w:rFonts w:ascii="Times New Roman" w:hAnsi="Times New Roman" w:cs="Times New Roman"/>
          <w:kern w:val="0"/>
          <w:sz w:val="26"/>
          <w:szCs w:val="26"/>
          <w:lang w:eastAsia="zh-CN"/>
        </w:rPr>
        <w:t>;</w:t>
      </w:r>
    </w:p>
    <w:p w14:paraId="45236F00" w14:textId="7643B3FF" w:rsidR="008F77D6" w:rsidRDefault="00032BDB"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Акт</w:t>
      </w:r>
      <w:r w:rsidRPr="00032BDB">
        <w:rPr>
          <w:rFonts w:ascii="Times New Roman" w:hAnsi="Times New Roman" w:cs="Times New Roman"/>
          <w:kern w:val="0"/>
          <w:sz w:val="26"/>
          <w:szCs w:val="26"/>
          <w:lang w:eastAsia="zh-CN"/>
        </w:rPr>
        <w:t xml:space="preserve"> сдачи – приемки Товара </w:t>
      </w:r>
      <w:r>
        <w:rPr>
          <w:rFonts w:ascii="Times New Roman" w:hAnsi="Times New Roman" w:cs="Times New Roman"/>
          <w:kern w:val="0"/>
          <w:sz w:val="26"/>
          <w:szCs w:val="26"/>
          <w:lang w:eastAsia="zh-CN"/>
        </w:rPr>
        <w:t>(Приложение №2).</w:t>
      </w:r>
    </w:p>
    <w:p w14:paraId="46A131C5" w14:textId="77777777" w:rsidR="002A31B9" w:rsidRPr="00817C15" w:rsidRDefault="002A31B9" w:rsidP="00F35F81">
      <w:pPr>
        <w:ind w:firstLine="709"/>
        <w:jc w:val="both"/>
        <w:rPr>
          <w:rFonts w:ascii="Times New Roman" w:hAnsi="Times New Roman" w:cs="Times New Roman"/>
          <w:kern w:val="0"/>
          <w:sz w:val="26"/>
          <w:szCs w:val="26"/>
          <w:lang w:eastAsia="zh-CN"/>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900FD6" w14:paraId="1A00284C" w14:textId="77777777" w:rsidTr="00A148B6">
        <w:trPr>
          <w:trHeight w:val="567"/>
        </w:trPr>
        <w:tc>
          <w:tcPr>
            <w:tcW w:w="5103" w:type="dxa"/>
          </w:tcPr>
          <w:p w14:paraId="1C70C7A6" w14:textId="77777777" w:rsidR="00497599" w:rsidRPr="00102877" w:rsidRDefault="00497599" w:rsidP="00AE76C2">
            <w:pPr>
              <w:rPr>
                <w:rFonts w:ascii="Times New Roman" w:hAnsi="Times New Roman" w:cs="Times New Roman"/>
                <w:b/>
                <w:bCs/>
                <w:sz w:val="26"/>
                <w:szCs w:val="26"/>
              </w:rPr>
            </w:pPr>
            <w:r w:rsidRPr="00102877">
              <w:rPr>
                <w:rFonts w:ascii="Times New Roman" w:hAnsi="Times New Roman" w:cs="Times New Roman"/>
                <w:b/>
                <w:bCs/>
                <w:sz w:val="26"/>
                <w:szCs w:val="26"/>
              </w:rPr>
              <w:t>Поставщик:</w:t>
            </w:r>
          </w:p>
          <w:p w14:paraId="2DA7DD49" w14:textId="77777777" w:rsidR="00497599" w:rsidRPr="00102877" w:rsidRDefault="00497599" w:rsidP="00AE76C2">
            <w:pPr>
              <w:rPr>
                <w:rFonts w:ascii="Times New Roman" w:hAnsi="Times New Roman" w:cs="Times New Roman"/>
                <w:b/>
                <w:bCs/>
                <w:sz w:val="26"/>
                <w:szCs w:val="26"/>
              </w:rPr>
            </w:pPr>
          </w:p>
          <w:p w14:paraId="1BB6131C" w14:textId="77777777" w:rsidR="00C83BDC" w:rsidRDefault="00C83BDC" w:rsidP="00C83BDC">
            <w:pPr>
              <w:snapToGrid w:val="0"/>
              <w:rPr>
                <w:rStyle w:val="af4"/>
                <w:rFonts w:ascii="Times New Roman" w:hAnsi="Times New Roman" w:cs="Times New Roman"/>
                <w:sz w:val="26"/>
                <w:szCs w:val="26"/>
              </w:rPr>
            </w:pPr>
          </w:p>
          <w:p w14:paraId="039FAD74" w14:textId="77777777" w:rsidR="001829F1" w:rsidRDefault="001829F1" w:rsidP="00C83BDC">
            <w:pPr>
              <w:snapToGrid w:val="0"/>
              <w:rPr>
                <w:rStyle w:val="af4"/>
                <w:rFonts w:ascii="Times New Roman" w:hAnsi="Times New Roman" w:cs="Times New Roman"/>
                <w:sz w:val="26"/>
                <w:szCs w:val="26"/>
              </w:rPr>
            </w:pPr>
          </w:p>
          <w:p w14:paraId="1FCDE22E" w14:textId="77777777" w:rsidR="001829F1" w:rsidRDefault="001829F1" w:rsidP="00C83BDC">
            <w:pPr>
              <w:snapToGrid w:val="0"/>
              <w:rPr>
                <w:rStyle w:val="af4"/>
                <w:rFonts w:ascii="Times New Roman" w:hAnsi="Times New Roman" w:cs="Times New Roman"/>
                <w:sz w:val="26"/>
                <w:szCs w:val="26"/>
              </w:rPr>
            </w:pPr>
          </w:p>
          <w:p w14:paraId="386ACA8A" w14:textId="77777777" w:rsidR="001829F1" w:rsidRDefault="001829F1" w:rsidP="00C83BDC">
            <w:pPr>
              <w:snapToGrid w:val="0"/>
              <w:rPr>
                <w:rStyle w:val="af4"/>
                <w:rFonts w:ascii="Times New Roman" w:hAnsi="Times New Roman" w:cs="Times New Roman"/>
                <w:sz w:val="26"/>
                <w:szCs w:val="26"/>
              </w:rPr>
            </w:pPr>
          </w:p>
          <w:p w14:paraId="73E8E313" w14:textId="77777777" w:rsidR="001829F1" w:rsidRDefault="001829F1" w:rsidP="00C83BDC">
            <w:pPr>
              <w:snapToGrid w:val="0"/>
              <w:rPr>
                <w:rStyle w:val="af4"/>
                <w:rFonts w:ascii="Times New Roman" w:hAnsi="Times New Roman" w:cs="Times New Roman"/>
                <w:sz w:val="26"/>
                <w:szCs w:val="26"/>
              </w:rPr>
            </w:pPr>
          </w:p>
          <w:p w14:paraId="485C5307" w14:textId="77777777" w:rsidR="001829F1" w:rsidRDefault="001829F1" w:rsidP="00C83BDC">
            <w:pPr>
              <w:snapToGrid w:val="0"/>
              <w:rPr>
                <w:rStyle w:val="af4"/>
                <w:rFonts w:ascii="Times New Roman" w:hAnsi="Times New Roman" w:cs="Times New Roman"/>
                <w:sz w:val="26"/>
                <w:szCs w:val="26"/>
              </w:rPr>
            </w:pPr>
          </w:p>
          <w:p w14:paraId="18EA0897" w14:textId="77777777" w:rsidR="001829F1" w:rsidRDefault="001829F1" w:rsidP="00C83BDC">
            <w:pPr>
              <w:snapToGrid w:val="0"/>
              <w:rPr>
                <w:rStyle w:val="af4"/>
                <w:rFonts w:ascii="Times New Roman" w:hAnsi="Times New Roman" w:cs="Times New Roman"/>
                <w:sz w:val="26"/>
                <w:szCs w:val="26"/>
              </w:rPr>
            </w:pPr>
          </w:p>
          <w:p w14:paraId="6558428C" w14:textId="77777777" w:rsidR="001829F1" w:rsidRDefault="001829F1" w:rsidP="00C83BDC">
            <w:pPr>
              <w:snapToGrid w:val="0"/>
              <w:rPr>
                <w:rStyle w:val="af4"/>
                <w:rFonts w:ascii="Times New Roman" w:hAnsi="Times New Roman" w:cs="Times New Roman"/>
                <w:sz w:val="26"/>
                <w:szCs w:val="26"/>
              </w:rPr>
            </w:pPr>
          </w:p>
          <w:p w14:paraId="05FDEFD2" w14:textId="77777777" w:rsidR="001829F1" w:rsidRDefault="001829F1" w:rsidP="00C83BDC">
            <w:pPr>
              <w:snapToGrid w:val="0"/>
              <w:rPr>
                <w:rStyle w:val="af4"/>
                <w:rFonts w:ascii="Times New Roman" w:hAnsi="Times New Roman" w:cs="Times New Roman"/>
                <w:sz w:val="26"/>
                <w:szCs w:val="26"/>
              </w:rPr>
            </w:pPr>
          </w:p>
          <w:p w14:paraId="79E60189" w14:textId="77777777" w:rsidR="001829F1" w:rsidRDefault="001829F1" w:rsidP="00C83BDC">
            <w:pPr>
              <w:snapToGrid w:val="0"/>
              <w:rPr>
                <w:rStyle w:val="af4"/>
                <w:rFonts w:ascii="Times New Roman" w:hAnsi="Times New Roman" w:cs="Times New Roman"/>
                <w:sz w:val="26"/>
                <w:szCs w:val="26"/>
              </w:rPr>
            </w:pPr>
          </w:p>
          <w:p w14:paraId="07D5D218" w14:textId="77777777" w:rsidR="001829F1" w:rsidRDefault="001829F1" w:rsidP="00C83BDC">
            <w:pPr>
              <w:snapToGrid w:val="0"/>
              <w:rPr>
                <w:rStyle w:val="af4"/>
                <w:rFonts w:ascii="Times New Roman" w:hAnsi="Times New Roman" w:cs="Times New Roman"/>
                <w:sz w:val="26"/>
                <w:szCs w:val="26"/>
              </w:rPr>
            </w:pPr>
          </w:p>
          <w:p w14:paraId="30E996CC" w14:textId="77777777" w:rsidR="001829F1" w:rsidRDefault="001829F1" w:rsidP="00C83BDC">
            <w:pPr>
              <w:snapToGrid w:val="0"/>
              <w:rPr>
                <w:rStyle w:val="af4"/>
                <w:rFonts w:ascii="Times New Roman" w:hAnsi="Times New Roman" w:cs="Times New Roman"/>
                <w:sz w:val="26"/>
                <w:szCs w:val="26"/>
              </w:rPr>
            </w:pPr>
          </w:p>
          <w:p w14:paraId="0C4ACCCE" w14:textId="77777777" w:rsidR="001829F1" w:rsidRDefault="001829F1" w:rsidP="00C83BDC">
            <w:pPr>
              <w:snapToGrid w:val="0"/>
              <w:rPr>
                <w:rStyle w:val="af4"/>
                <w:rFonts w:ascii="Times New Roman" w:hAnsi="Times New Roman" w:cs="Times New Roman"/>
                <w:sz w:val="26"/>
                <w:szCs w:val="26"/>
              </w:rPr>
            </w:pPr>
          </w:p>
          <w:p w14:paraId="2C9FB342" w14:textId="77777777" w:rsidR="001829F1" w:rsidRDefault="001829F1" w:rsidP="00C83BDC">
            <w:pPr>
              <w:snapToGrid w:val="0"/>
              <w:rPr>
                <w:rStyle w:val="af4"/>
                <w:rFonts w:ascii="Times New Roman" w:hAnsi="Times New Roman" w:cs="Times New Roman"/>
                <w:sz w:val="26"/>
                <w:szCs w:val="26"/>
              </w:rPr>
            </w:pPr>
          </w:p>
          <w:p w14:paraId="05ACBC34" w14:textId="77777777" w:rsidR="001829F1" w:rsidRDefault="001829F1" w:rsidP="00C83BDC">
            <w:pPr>
              <w:snapToGrid w:val="0"/>
              <w:rPr>
                <w:rStyle w:val="af4"/>
                <w:rFonts w:ascii="Times New Roman" w:hAnsi="Times New Roman" w:cs="Times New Roman"/>
                <w:sz w:val="26"/>
                <w:szCs w:val="26"/>
              </w:rPr>
            </w:pPr>
          </w:p>
          <w:p w14:paraId="4EBCC678" w14:textId="77777777" w:rsidR="001829F1" w:rsidRDefault="001829F1" w:rsidP="00C83BDC">
            <w:pPr>
              <w:snapToGrid w:val="0"/>
              <w:rPr>
                <w:rStyle w:val="af4"/>
                <w:rFonts w:ascii="Times New Roman" w:hAnsi="Times New Roman" w:cs="Times New Roman"/>
                <w:sz w:val="26"/>
                <w:szCs w:val="26"/>
              </w:rPr>
            </w:pPr>
          </w:p>
          <w:p w14:paraId="3B16D08C" w14:textId="77777777" w:rsidR="001829F1" w:rsidRDefault="001829F1" w:rsidP="00C83BDC">
            <w:pPr>
              <w:snapToGrid w:val="0"/>
              <w:rPr>
                <w:rStyle w:val="af4"/>
                <w:rFonts w:ascii="Times New Roman" w:hAnsi="Times New Roman" w:cs="Times New Roman"/>
                <w:sz w:val="26"/>
                <w:szCs w:val="26"/>
              </w:rPr>
            </w:pPr>
          </w:p>
          <w:p w14:paraId="754B545C" w14:textId="77777777" w:rsidR="001829F1" w:rsidRDefault="001829F1" w:rsidP="00C83BDC">
            <w:pPr>
              <w:snapToGrid w:val="0"/>
              <w:rPr>
                <w:rStyle w:val="af4"/>
                <w:rFonts w:ascii="Times New Roman" w:hAnsi="Times New Roman" w:cs="Times New Roman"/>
                <w:sz w:val="26"/>
                <w:szCs w:val="26"/>
              </w:rPr>
            </w:pPr>
          </w:p>
          <w:p w14:paraId="65F054E4" w14:textId="77777777" w:rsidR="001829F1" w:rsidRDefault="001829F1" w:rsidP="00C83BDC">
            <w:pPr>
              <w:snapToGrid w:val="0"/>
              <w:rPr>
                <w:rStyle w:val="af4"/>
                <w:rFonts w:ascii="Times New Roman" w:hAnsi="Times New Roman" w:cs="Times New Roman"/>
                <w:sz w:val="26"/>
                <w:szCs w:val="26"/>
              </w:rPr>
            </w:pPr>
          </w:p>
          <w:p w14:paraId="4FF59840" w14:textId="77777777" w:rsidR="001829F1" w:rsidRDefault="001829F1" w:rsidP="00C83BDC">
            <w:pPr>
              <w:snapToGrid w:val="0"/>
              <w:rPr>
                <w:rStyle w:val="af4"/>
                <w:rFonts w:ascii="Times New Roman" w:hAnsi="Times New Roman" w:cs="Times New Roman"/>
                <w:sz w:val="26"/>
                <w:szCs w:val="26"/>
              </w:rPr>
            </w:pPr>
          </w:p>
          <w:p w14:paraId="1BDEBEE5" w14:textId="77777777" w:rsidR="001829F1" w:rsidRDefault="001829F1" w:rsidP="00C83BDC">
            <w:pPr>
              <w:snapToGrid w:val="0"/>
              <w:rPr>
                <w:rStyle w:val="af4"/>
                <w:rFonts w:ascii="Times New Roman" w:hAnsi="Times New Roman" w:cs="Times New Roman"/>
                <w:sz w:val="26"/>
                <w:szCs w:val="26"/>
              </w:rPr>
            </w:pPr>
          </w:p>
          <w:p w14:paraId="4B4E2365" w14:textId="77777777" w:rsidR="001829F1" w:rsidRPr="00900FD6" w:rsidRDefault="001829F1" w:rsidP="00C83BDC">
            <w:pPr>
              <w:snapToGrid w:val="0"/>
              <w:rPr>
                <w:rStyle w:val="af4"/>
                <w:rFonts w:ascii="Times New Roman" w:hAnsi="Times New Roman" w:cs="Times New Roman"/>
                <w:sz w:val="26"/>
                <w:szCs w:val="26"/>
              </w:rPr>
            </w:pPr>
          </w:p>
          <w:p w14:paraId="3307E334" w14:textId="77777777" w:rsidR="00C83BDC" w:rsidRPr="00102877" w:rsidRDefault="00C83BDC" w:rsidP="00C83BDC">
            <w:pPr>
              <w:snapToGrid w:val="0"/>
              <w:rPr>
                <w:rFonts w:ascii="Times New Roman" w:hAnsi="Times New Roman" w:cs="Times New Roman"/>
                <w:b/>
                <w:bCs/>
                <w:sz w:val="26"/>
                <w:szCs w:val="26"/>
              </w:rPr>
            </w:pPr>
            <w:r w:rsidRPr="00102877">
              <w:rPr>
                <w:rFonts w:ascii="Times New Roman" w:hAnsi="Times New Roman" w:cs="Times New Roman"/>
                <w:b/>
                <w:bCs/>
                <w:sz w:val="26"/>
                <w:szCs w:val="26"/>
              </w:rPr>
              <w:t>ПОСТАВЩИК:</w:t>
            </w:r>
          </w:p>
          <w:p w14:paraId="50A4070C" w14:textId="77777777" w:rsidR="00C83BDC" w:rsidRPr="00102877" w:rsidRDefault="00C83BDC" w:rsidP="00C83BDC">
            <w:pPr>
              <w:snapToGrid w:val="0"/>
              <w:rPr>
                <w:rFonts w:ascii="Times New Roman" w:hAnsi="Times New Roman" w:cs="Times New Roman"/>
                <w:b/>
                <w:bCs/>
                <w:sz w:val="26"/>
                <w:szCs w:val="26"/>
              </w:rPr>
            </w:pPr>
          </w:p>
          <w:p w14:paraId="2FE6664A" w14:textId="77777777" w:rsidR="00C83BDC" w:rsidRDefault="00C83BDC" w:rsidP="00C83BDC">
            <w:pPr>
              <w:snapToGrid w:val="0"/>
              <w:rPr>
                <w:rFonts w:ascii="Times New Roman" w:eastAsia="Times New Roman" w:hAnsi="Times New Roman" w:cs="Times New Roman"/>
                <w:b/>
                <w:kern w:val="0"/>
                <w:sz w:val="26"/>
                <w:szCs w:val="26"/>
                <w:lang w:eastAsia="ar-SA" w:bidi="ar-SA"/>
              </w:rPr>
            </w:pPr>
          </w:p>
          <w:p w14:paraId="0754AC0F" w14:textId="77777777" w:rsidR="001829F1" w:rsidRPr="00102877" w:rsidRDefault="001829F1" w:rsidP="00C83BDC">
            <w:pPr>
              <w:snapToGrid w:val="0"/>
              <w:rPr>
                <w:rFonts w:ascii="Times New Roman" w:eastAsia="Times New Roman" w:hAnsi="Times New Roman" w:cs="Times New Roman"/>
                <w:b/>
                <w:kern w:val="0"/>
                <w:sz w:val="26"/>
                <w:szCs w:val="26"/>
                <w:lang w:eastAsia="ar-SA" w:bidi="ar-SA"/>
              </w:rPr>
            </w:pPr>
          </w:p>
          <w:p w14:paraId="34EEFD86" w14:textId="77777777" w:rsidR="00C83BDC" w:rsidRPr="00102877" w:rsidRDefault="00C83BDC" w:rsidP="00C83BDC">
            <w:pPr>
              <w:snapToGrid w:val="0"/>
              <w:rPr>
                <w:rFonts w:ascii="Times New Roman" w:eastAsia="Times New Roman" w:hAnsi="Times New Roman" w:cs="Times New Roman"/>
                <w:b/>
                <w:kern w:val="0"/>
                <w:sz w:val="26"/>
                <w:szCs w:val="26"/>
                <w:lang w:eastAsia="ar-SA" w:bidi="ar-SA"/>
              </w:rPr>
            </w:pPr>
          </w:p>
          <w:p w14:paraId="4F80D2F3" w14:textId="0FB0A91E" w:rsidR="00C83BDC" w:rsidRPr="00102877" w:rsidRDefault="00C83BDC" w:rsidP="00C83BDC">
            <w:pPr>
              <w:snapToGrid w:val="0"/>
              <w:rPr>
                <w:rFonts w:ascii="Times New Roman" w:eastAsia="Times New Roman" w:hAnsi="Times New Roman" w:cs="Times New Roman"/>
                <w:b/>
                <w:kern w:val="0"/>
                <w:sz w:val="26"/>
                <w:szCs w:val="26"/>
                <w:lang w:eastAsia="ar-SA" w:bidi="ar-SA"/>
              </w:rPr>
            </w:pPr>
            <w:r w:rsidRPr="00102877">
              <w:rPr>
                <w:rFonts w:ascii="Times New Roman" w:eastAsia="Times New Roman" w:hAnsi="Times New Roman" w:cs="Times New Roman"/>
                <w:b/>
                <w:kern w:val="0"/>
                <w:sz w:val="26"/>
                <w:szCs w:val="26"/>
                <w:lang w:eastAsia="ar-SA" w:bidi="ar-SA"/>
              </w:rPr>
              <w:t>_____________________</w:t>
            </w:r>
          </w:p>
          <w:p w14:paraId="1E2E815E" w14:textId="1C2982E1" w:rsidR="00497599" w:rsidRPr="00102877" w:rsidRDefault="00C83BDC" w:rsidP="00C83BDC">
            <w:pPr>
              <w:rPr>
                <w:rFonts w:ascii="Times New Roman" w:hAnsi="Times New Roman" w:cs="Times New Roman"/>
                <w:sz w:val="26"/>
                <w:szCs w:val="26"/>
              </w:rPr>
            </w:pPr>
            <w:r w:rsidRPr="00102877">
              <w:rPr>
                <w:rFonts w:ascii="Times New Roman" w:eastAsia="Times New Roman" w:hAnsi="Times New Roman" w:cs="Times New Roman"/>
                <w:b/>
                <w:kern w:val="0"/>
                <w:sz w:val="26"/>
                <w:szCs w:val="26"/>
                <w:lang w:eastAsia="ar-SA" w:bidi="ar-SA"/>
              </w:rPr>
              <w:t>М.П.</w:t>
            </w:r>
          </w:p>
        </w:tc>
        <w:tc>
          <w:tcPr>
            <w:tcW w:w="4961" w:type="dxa"/>
          </w:tcPr>
          <w:p w14:paraId="7925B9E1" w14:textId="77777777" w:rsidR="00497599" w:rsidRPr="00102877" w:rsidRDefault="00497599" w:rsidP="00AE76C2">
            <w:pPr>
              <w:snapToGrid w:val="0"/>
              <w:rPr>
                <w:rFonts w:ascii="Times New Roman" w:hAnsi="Times New Roman" w:cs="Times New Roman"/>
                <w:b/>
                <w:bCs/>
                <w:sz w:val="26"/>
                <w:szCs w:val="26"/>
              </w:rPr>
            </w:pPr>
            <w:r w:rsidRPr="00102877">
              <w:rPr>
                <w:rFonts w:ascii="Times New Roman" w:hAnsi="Times New Roman" w:cs="Times New Roman"/>
                <w:b/>
                <w:bCs/>
                <w:sz w:val="26"/>
                <w:szCs w:val="26"/>
              </w:rPr>
              <w:t>Покупатель:</w:t>
            </w:r>
          </w:p>
          <w:p w14:paraId="3758E410" w14:textId="77777777" w:rsidR="00497599" w:rsidRPr="00102877" w:rsidRDefault="00497599" w:rsidP="00AE76C2">
            <w:pPr>
              <w:snapToGrid w:val="0"/>
              <w:rPr>
                <w:rFonts w:ascii="Times New Roman" w:hAnsi="Times New Roman" w:cs="Times New Roman"/>
                <w:b/>
                <w:bCs/>
                <w:sz w:val="26"/>
                <w:szCs w:val="26"/>
              </w:rPr>
            </w:pPr>
          </w:p>
          <w:p w14:paraId="68320AA8" w14:textId="77777777" w:rsidR="00497599" w:rsidRPr="00102877" w:rsidRDefault="00497599" w:rsidP="00AE76C2">
            <w:pPr>
              <w:pStyle w:val="1"/>
              <w:snapToGrid w:val="0"/>
              <w:rPr>
                <w:rFonts w:ascii="Times New Roman" w:hAnsi="Times New Roman" w:cs="Times New Roman"/>
                <w:sz w:val="26"/>
                <w:szCs w:val="26"/>
              </w:rPr>
            </w:pPr>
            <w:r w:rsidRPr="00102877">
              <w:rPr>
                <w:rFonts w:ascii="Times New Roman" w:hAnsi="Times New Roman" w:cs="Times New Roman"/>
                <w:sz w:val="26"/>
                <w:szCs w:val="26"/>
              </w:rPr>
              <w:t xml:space="preserve">Федеральное государственное </w:t>
            </w:r>
          </w:p>
          <w:p w14:paraId="62CFCEDB" w14:textId="77777777" w:rsidR="00497599" w:rsidRPr="00102877" w:rsidRDefault="00497599" w:rsidP="00AE76C2">
            <w:pPr>
              <w:pStyle w:val="1"/>
              <w:snapToGrid w:val="0"/>
              <w:rPr>
                <w:rFonts w:ascii="Times New Roman" w:hAnsi="Times New Roman" w:cs="Times New Roman"/>
                <w:sz w:val="26"/>
                <w:szCs w:val="26"/>
              </w:rPr>
            </w:pPr>
            <w:r w:rsidRPr="00102877">
              <w:rPr>
                <w:rFonts w:ascii="Times New Roman" w:hAnsi="Times New Roman" w:cs="Times New Roman"/>
                <w:sz w:val="26"/>
                <w:szCs w:val="26"/>
              </w:rPr>
              <w:t xml:space="preserve">унитарное предприятие </w:t>
            </w:r>
          </w:p>
          <w:p w14:paraId="593FA31D" w14:textId="77777777" w:rsidR="00497599" w:rsidRPr="00102877" w:rsidRDefault="00497599" w:rsidP="00AE76C2">
            <w:pPr>
              <w:pStyle w:val="1"/>
              <w:snapToGrid w:val="0"/>
              <w:rPr>
                <w:rFonts w:ascii="Times New Roman" w:hAnsi="Times New Roman" w:cs="Times New Roman"/>
                <w:sz w:val="26"/>
                <w:szCs w:val="26"/>
              </w:rPr>
            </w:pPr>
            <w:r w:rsidRPr="00102877">
              <w:rPr>
                <w:rFonts w:ascii="Times New Roman" w:hAnsi="Times New Roman" w:cs="Times New Roman"/>
                <w:sz w:val="26"/>
                <w:szCs w:val="26"/>
              </w:rPr>
              <w:t>«Предприятие по поставкам</w:t>
            </w:r>
          </w:p>
          <w:p w14:paraId="79617D87" w14:textId="77777777" w:rsidR="00497599" w:rsidRPr="00102877" w:rsidRDefault="00497599" w:rsidP="00AE76C2">
            <w:pPr>
              <w:pStyle w:val="1"/>
              <w:snapToGrid w:val="0"/>
              <w:rPr>
                <w:rFonts w:ascii="Times New Roman" w:hAnsi="Times New Roman" w:cs="Times New Roman"/>
                <w:sz w:val="26"/>
                <w:szCs w:val="26"/>
              </w:rPr>
            </w:pPr>
            <w:r w:rsidRPr="00102877">
              <w:rPr>
                <w:rFonts w:ascii="Times New Roman" w:hAnsi="Times New Roman" w:cs="Times New Roman"/>
                <w:sz w:val="26"/>
                <w:szCs w:val="26"/>
              </w:rPr>
              <w:t>продукции Управления делами</w:t>
            </w:r>
          </w:p>
          <w:p w14:paraId="2C1996C2" w14:textId="77777777" w:rsidR="00497599" w:rsidRPr="00102877" w:rsidRDefault="00497599" w:rsidP="00AE76C2">
            <w:pPr>
              <w:pStyle w:val="1"/>
              <w:snapToGrid w:val="0"/>
              <w:rPr>
                <w:rFonts w:ascii="Times New Roman" w:hAnsi="Times New Roman" w:cs="Times New Roman"/>
                <w:sz w:val="26"/>
                <w:szCs w:val="26"/>
              </w:rPr>
            </w:pPr>
            <w:r w:rsidRPr="00102877">
              <w:rPr>
                <w:rFonts w:ascii="Times New Roman" w:hAnsi="Times New Roman" w:cs="Times New Roman"/>
                <w:sz w:val="26"/>
                <w:szCs w:val="26"/>
              </w:rPr>
              <w:t>Президента Российской Федерации»</w:t>
            </w:r>
          </w:p>
          <w:p w14:paraId="6CB96DE9" w14:textId="77777777" w:rsidR="00497599" w:rsidRPr="00102877" w:rsidRDefault="00497599" w:rsidP="00AE76C2">
            <w:pPr>
              <w:pStyle w:val="a0"/>
              <w:rPr>
                <w:rFonts w:ascii="Times New Roman" w:hAnsi="Times New Roman" w:cs="Times New Roman"/>
                <w:sz w:val="26"/>
                <w:szCs w:val="26"/>
              </w:rPr>
            </w:pPr>
          </w:p>
          <w:p w14:paraId="20BA70E4" w14:textId="77777777" w:rsidR="00497599" w:rsidRPr="00102877" w:rsidRDefault="00497599" w:rsidP="00AE76C2">
            <w:pPr>
              <w:tabs>
                <w:tab w:val="left" w:pos="0"/>
                <w:tab w:val="left" w:pos="4820"/>
              </w:tabs>
              <w:rPr>
                <w:rFonts w:ascii="Times New Roman" w:hAnsi="Times New Roman" w:cs="Times New Roman"/>
                <w:sz w:val="26"/>
                <w:szCs w:val="26"/>
              </w:rPr>
            </w:pPr>
            <w:r w:rsidRPr="00102877">
              <w:rPr>
                <w:rFonts w:ascii="Times New Roman" w:hAnsi="Times New Roman" w:cs="Times New Roman"/>
                <w:sz w:val="26"/>
                <w:szCs w:val="26"/>
              </w:rPr>
              <w:t>ИНН 7710142570, КПП 771001001</w:t>
            </w:r>
          </w:p>
          <w:p w14:paraId="2B89AE60" w14:textId="77777777" w:rsidR="00497599" w:rsidRPr="00102877" w:rsidRDefault="00497599" w:rsidP="00AE76C2">
            <w:pPr>
              <w:pStyle w:val="a0"/>
              <w:rPr>
                <w:rFonts w:ascii="Times New Roman" w:hAnsi="Times New Roman" w:cs="Times New Roman"/>
                <w:sz w:val="26"/>
                <w:szCs w:val="26"/>
                <w:u w:val="single"/>
              </w:rPr>
            </w:pPr>
            <w:r w:rsidRPr="00102877">
              <w:rPr>
                <w:rFonts w:ascii="Times New Roman" w:hAnsi="Times New Roman" w:cs="Times New Roman"/>
                <w:sz w:val="26"/>
                <w:szCs w:val="26"/>
                <w:u w:val="single"/>
              </w:rPr>
              <w:t>Юридический адрес:</w:t>
            </w:r>
          </w:p>
          <w:p w14:paraId="5BF360A8" w14:textId="77777777" w:rsidR="00497599" w:rsidRPr="00102877" w:rsidRDefault="00497599" w:rsidP="00AE76C2">
            <w:pPr>
              <w:pStyle w:val="a0"/>
              <w:rPr>
                <w:rFonts w:ascii="Times New Roman" w:hAnsi="Times New Roman" w:cs="Times New Roman"/>
                <w:sz w:val="26"/>
                <w:szCs w:val="26"/>
              </w:rPr>
            </w:pPr>
            <w:r w:rsidRPr="00102877">
              <w:rPr>
                <w:rFonts w:ascii="Times New Roman" w:hAnsi="Times New Roman" w:cs="Times New Roman"/>
                <w:sz w:val="26"/>
                <w:szCs w:val="26"/>
              </w:rPr>
              <w:t>125047, г. Москва,</w:t>
            </w:r>
          </w:p>
          <w:p w14:paraId="22CFE752" w14:textId="77777777" w:rsidR="00497599" w:rsidRPr="00102877" w:rsidRDefault="00497599" w:rsidP="00AE76C2">
            <w:pPr>
              <w:pStyle w:val="a0"/>
              <w:rPr>
                <w:rFonts w:ascii="Times New Roman" w:hAnsi="Times New Roman" w:cs="Times New Roman"/>
                <w:sz w:val="26"/>
                <w:szCs w:val="26"/>
              </w:rPr>
            </w:pPr>
            <w:r w:rsidRPr="00102877">
              <w:rPr>
                <w:rFonts w:ascii="Times New Roman" w:hAnsi="Times New Roman" w:cs="Times New Roman"/>
                <w:sz w:val="26"/>
                <w:szCs w:val="26"/>
              </w:rPr>
              <w:t xml:space="preserve">ул. 2-я </w:t>
            </w:r>
            <w:proofErr w:type="gramStart"/>
            <w:r w:rsidRPr="00102877">
              <w:rPr>
                <w:rFonts w:ascii="Times New Roman" w:hAnsi="Times New Roman" w:cs="Times New Roman"/>
                <w:sz w:val="26"/>
                <w:szCs w:val="26"/>
              </w:rPr>
              <w:t>Тверская-Ямская</w:t>
            </w:r>
            <w:proofErr w:type="gramEnd"/>
            <w:r w:rsidRPr="00102877">
              <w:rPr>
                <w:rFonts w:ascii="Times New Roman" w:hAnsi="Times New Roman" w:cs="Times New Roman"/>
                <w:sz w:val="26"/>
                <w:szCs w:val="26"/>
              </w:rPr>
              <w:t>, д. 16</w:t>
            </w:r>
          </w:p>
          <w:p w14:paraId="1CEA09E9" w14:textId="77777777" w:rsidR="003F6590" w:rsidRPr="00102877" w:rsidRDefault="003F6590" w:rsidP="00AE76C2">
            <w:pPr>
              <w:tabs>
                <w:tab w:val="left" w:pos="4820"/>
              </w:tabs>
              <w:rPr>
                <w:rFonts w:ascii="Times New Roman" w:hAnsi="Times New Roman" w:cs="Times New Roman"/>
                <w:sz w:val="26"/>
                <w:szCs w:val="26"/>
                <w:u w:val="single"/>
              </w:rPr>
            </w:pPr>
          </w:p>
          <w:p w14:paraId="598AF04E" w14:textId="77777777" w:rsidR="00497599" w:rsidRPr="00102877" w:rsidRDefault="00497599" w:rsidP="00AE76C2">
            <w:pPr>
              <w:tabs>
                <w:tab w:val="left" w:pos="4820"/>
              </w:tabs>
              <w:rPr>
                <w:rFonts w:ascii="Times New Roman" w:hAnsi="Times New Roman" w:cs="Times New Roman"/>
                <w:sz w:val="26"/>
                <w:szCs w:val="26"/>
              </w:rPr>
            </w:pPr>
            <w:r w:rsidRPr="00102877">
              <w:rPr>
                <w:rFonts w:ascii="Times New Roman" w:hAnsi="Times New Roman" w:cs="Times New Roman"/>
                <w:sz w:val="26"/>
                <w:szCs w:val="26"/>
                <w:u w:val="single"/>
              </w:rPr>
              <w:t>Банковские реквизиты</w:t>
            </w:r>
            <w:r w:rsidRPr="00102877">
              <w:rPr>
                <w:rFonts w:ascii="Times New Roman" w:hAnsi="Times New Roman" w:cs="Times New Roman"/>
                <w:sz w:val="26"/>
                <w:szCs w:val="26"/>
              </w:rPr>
              <w:t xml:space="preserve">: </w:t>
            </w:r>
          </w:p>
          <w:p w14:paraId="4231D72C" w14:textId="77777777" w:rsidR="00497599" w:rsidRPr="00102877" w:rsidRDefault="00497599" w:rsidP="00AE76C2">
            <w:pPr>
              <w:tabs>
                <w:tab w:val="left" w:pos="4820"/>
              </w:tabs>
              <w:rPr>
                <w:rFonts w:ascii="Times New Roman" w:hAnsi="Times New Roman" w:cs="Times New Roman"/>
                <w:sz w:val="26"/>
                <w:szCs w:val="26"/>
              </w:rPr>
            </w:pPr>
            <w:proofErr w:type="gramStart"/>
            <w:r w:rsidRPr="00102877">
              <w:rPr>
                <w:rFonts w:ascii="Times New Roman" w:hAnsi="Times New Roman" w:cs="Times New Roman"/>
                <w:sz w:val="26"/>
                <w:szCs w:val="26"/>
              </w:rPr>
              <w:t>р</w:t>
            </w:r>
            <w:proofErr w:type="gramEnd"/>
            <w:r w:rsidRPr="00102877">
              <w:rPr>
                <w:rFonts w:ascii="Times New Roman" w:hAnsi="Times New Roman" w:cs="Times New Roman"/>
                <w:sz w:val="26"/>
                <w:szCs w:val="26"/>
              </w:rPr>
              <w:t xml:space="preserve">/с 40502810838040100038 </w:t>
            </w:r>
          </w:p>
          <w:p w14:paraId="0D188FF9" w14:textId="77777777" w:rsidR="00497599" w:rsidRPr="00102877" w:rsidRDefault="00497599" w:rsidP="00AE76C2">
            <w:pPr>
              <w:tabs>
                <w:tab w:val="left" w:pos="4820"/>
              </w:tabs>
              <w:rPr>
                <w:rFonts w:ascii="Times New Roman" w:hAnsi="Times New Roman" w:cs="Times New Roman"/>
                <w:sz w:val="26"/>
                <w:szCs w:val="26"/>
              </w:rPr>
            </w:pPr>
            <w:r w:rsidRPr="00102877">
              <w:rPr>
                <w:rFonts w:ascii="Times New Roman" w:hAnsi="Times New Roman" w:cs="Times New Roman"/>
                <w:sz w:val="26"/>
                <w:szCs w:val="26"/>
              </w:rPr>
              <w:t xml:space="preserve">в ПАО СБЕРБАНК Г. МОСКВА        </w:t>
            </w:r>
          </w:p>
          <w:p w14:paraId="025806E6" w14:textId="77777777" w:rsidR="00497599" w:rsidRPr="00102877" w:rsidRDefault="00497599" w:rsidP="00AE76C2">
            <w:pPr>
              <w:tabs>
                <w:tab w:val="left" w:pos="4820"/>
              </w:tabs>
              <w:rPr>
                <w:rFonts w:ascii="Times New Roman" w:hAnsi="Times New Roman" w:cs="Times New Roman"/>
                <w:sz w:val="26"/>
                <w:szCs w:val="26"/>
              </w:rPr>
            </w:pPr>
            <w:r w:rsidRPr="00102877">
              <w:rPr>
                <w:rFonts w:ascii="Times New Roman" w:hAnsi="Times New Roman" w:cs="Times New Roman"/>
                <w:sz w:val="26"/>
                <w:szCs w:val="26"/>
              </w:rPr>
              <w:t>К/с 30101810400000000225,</w:t>
            </w:r>
          </w:p>
          <w:p w14:paraId="060D44F4" w14:textId="77777777" w:rsidR="00497599" w:rsidRPr="00102877" w:rsidRDefault="00497599" w:rsidP="00AE76C2">
            <w:pPr>
              <w:tabs>
                <w:tab w:val="left" w:pos="4820"/>
              </w:tabs>
              <w:rPr>
                <w:rFonts w:ascii="Times New Roman" w:hAnsi="Times New Roman" w:cs="Times New Roman"/>
                <w:sz w:val="26"/>
                <w:szCs w:val="26"/>
              </w:rPr>
            </w:pPr>
            <w:r w:rsidRPr="00102877">
              <w:rPr>
                <w:rFonts w:ascii="Times New Roman" w:hAnsi="Times New Roman" w:cs="Times New Roman"/>
                <w:sz w:val="26"/>
                <w:szCs w:val="26"/>
              </w:rPr>
              <w:t>БИК 044525225</w:t>
            </w:r>
          </w:p>
          <w:p w14:paraId="461AFC3D" w14:textId="77777777" w:rsidR="00497599" w:rsidRPr="00102877" w:rsidRDefault="00497599" w:rsidP="00AE76C2">
            <w:pPr>
              <w:tabs>
                <w:tab w:val="left" w:pos="4820"/>
              </w:tabs>
              <w:rPr>
                <w:rFonts w:ascii="Times New Roman" w:hAnsi="Times New Roman" w:cs="Times New Roman"/>
                <w:sz w:val="26"/>
                <w:szCs w:val="26"/>
              </w:rPr>
            </w:pPr>
            <w:r w:rsidRPr="00102877">
              <w:rPr>
                <w:rFonts w:ascii="Times New Roman" w:hAnsi="Times New Roman" w:cs="Times New Roman"/>
                <w:sz w:val="26"/>
                <w:szCs w:val="26"/>
              </w:rPr>
              <w:t>ОГРН 1027700045999</w:t>
            </w:r>
          </w:p>
          <w:p w14:paraId="144B9874" w14:textId="77777777" w:rsidR="00497599" w:rsidRPr="00102877" w:rsidRDefault="00497599" w:rsidP="00AE76C2">
            <w:pPr>
              <w:tabs>
                <w:tab w:val="left" w:pos="4820"/>
              </w:tabs>
              <w:rPr>
                <w:rFonts w:ascii="Times New Roman" w:hAnsi="Times New Roman" w:cs="Times New Roman"/>
                <w:sz w:val="26"/>
                <w:szCs w:val="26"/>
              </w:rPr>
            </w:pPr>
            <w:r w:rsidRPr="00102877">
              <w:rPr>
                <w:rFonts w:ascii="Times New Roman" w:hAnsi="Times New Roman" w:cs="Times New Roman"/>
                <w:sz w:val="26"/>
                <w:szCs w:val="26"/>
              </w:rPr>
              <w:t xml:space="preserve">ОКПО 17664448, </w:t>
            </w:r>
          </w:p>
          <w:p w14:paraId="33245EB3" w14:textId="77777777" w:rsidR="00497599" w:rsidRPr="00102877" w:rsidRDefault="00497599" w:rsidP="00AE76C2">
            <w:pPr>
              <w:tabs>
                <w:tab w:val="left" w:pos="4820"/>
              </w:tabs>
              <w:rPr>
                <w:rFonts w:ascii="Times New Roman" w:hAnsi="Times New Roman" w:cs="Times New Roman"/>
                <w:sz w:val="26"/>
                <w:szCs w:val="26"/>
              </w:rPr>
            </w:pPr>
            <w:r w:rsidRPr="00102877">
              <w:rPr>
                <w:rFonts w:ascii="Times New Roman" w:hAnsi="Times New Roman" w:cs="Times New Roman"/>
                <w:sz w:val="26"/>
                <w:szCs w:val="26"/>
              </w:rPr>
              <w:t>ОКОНХ 80190, 80100</w:t>
            </w:r>
          </w:p>
          <w:p w14:paraId="1551DA96" w14:textId="77777777" w:rsidR="00497599" w:rsidRPr="00102877" w:rsidRDefault="00497599" w:rsidP="00AE76C2">
            <w:pPr>
              <w:tabs>
                <w:tab w:val="left" w:pos="4820"/>
              </w:tabs>
              <w:rPr>
                <w:rFonts w:ascii="Times New Roman" w:hAnsi="Times New Roman" w:cs="Times New Roman"/>
                <w:sz w:val="26"/>
                <w:szCs w:val="26"/>
              </w:rPr>
            </w:pPr>
            <w:r w:rsidRPr="00102877">
              <w:rPr>
                <w:rFonts w:ascii="Times New Roman" w:hAnsi="Times New Roman" w:cs="Times New Roman"/>
                <w:sz w:val="26"/>
                <w:szCs w:val="26"/>
              </w:rPr>
              <w:t>Тел.: 8(499)250-39-36</w:t>
            </w:r>
          </w:p>
          <w:p w14:paraId="003B7301" w14:textId="77777777" w:rsidR="00497599" w:rsidRPr="00102877" w:rsidRDefault="000856B8" w:rsidP="00AE76C2">
            <w:pPr>
              <w:tabs>
                <w:tab w:val="left" w:pos="4820"/>
              </w:tabs>
              <w:rPr>
                <w:rFonts w:ascii="Times New Roman" w:hAnsi="Times New Roman" w:cs="Times New Roman"/>
                <w:sz w:val="26"/>
                <w:szCs w:val="26"/>
              </w:rPr>
            </w:pPr>
            <w:hyperlink r:id="rId9" w:history="1">
              <w:r w:rsidR="00497599" w:rsidRPr="00102877">
                <w:rPr>
                  <w:rStyle w:val="af4"/>
                  <w:rFonts w:ascii="Times New Roman" w:hAnsi="Times New Roman" w:cs="Times New Roman"/>
                  <w:sz w:val="26"/>
                  <w:szCs w:val="26"/>
                  <w:lang w:val="en-US"/>
                </w:rPr>
                <w:t>uppudp</w:t>
              </w:r>
              <w:r w:rsidR="00497599" w:rsidRPr="00102877">
                <w:rPr>
                  <w:rStyle w:val="af4"/>
                  <w:rFonts w:ascii="Times New Roman" w:hAnsi="Times New Roman" w:cs="Times New Roman"/>
                  <w:sz w:val="26"/>
                  <w:szCs w:val="26"/>
                </w:rPr>
                <w:t>@</w:t>
              </w:r>
              <w:r w:rsidR="00497599" w:rsidRPr="00102877">
                <w:rPr>
                  <w:rStyle w:val="af4"/>
                  <w:rFonts w:ascii="Times New Roman" w:hAnsi="Times New Roman" w:cs="Times New Roman"/>
                  <w:sz w:val="26"/>
                  <w:szCs w:val="26"/>
                  <w:lang w:val="en-US"/>
                </w:rPr>
                <w:t>mail</w:t>
              </w:r>
              <w:r w:rsidR="00497599" w:rsidRPr="00102877">
                <w:rPr>
                  <w:rStyle w:val="af4"/>
                  <w:rFonts w:ascii="Times New Roman" w:hAnsi="Times New Roman" w:cs="Times New Roman"/>
                  <w:sz w:val="26"/>
                  <w:szCs w:val="26"/>
                </w:rPr>
                <w:t>.</w:t>
              </w:r>
              <w:proofErr w:type="spellStart"/>
              <w:r w:rsidR="00497599" w:rsidRPr="00102877">
                <w:rPr>
                  <w:rStyle w:val="af4"/>
                  <w:rFonts w:ascii="Times New Roman" w:hAnsi="Times New Roman" w:cs="Times New Roman"/>
                  <w:sz w:val="26"/>
                  <w:szCs w:val="26"/>
                  <w:lang w:val="en-US"/>
                </w:rPr>
                <w:t>ru</w:t>
              </w:r>
              <w:proofErr w:type="spellEnd"/>
            </w:hyperlink>
          </w:p>
          <w:p w14:paraId="03B79DEC" w14:textId="77777777" w:rsidR="00497599" w:rsidRPr="00102877" w:rsidRDefault="00497599" w:rsidP="00AE76C2">
            <w:pPr>
              <w:rPr>
                <w:rFonts w:ascii="Times New Roman" w:hAnsi="Times New Roman" w:cs="Times New Roman"/>
                <w:b/>
                <w:sz w:val="26"/>
                <w:szCs w:val="26"/>
              </w:rPr>
            </w:pPr>
          </w:p>
          <w:p w14:paraId="36320ED3" w14:textId="77777777" w:rsidR="00497599" w:rsidRPr="00102877" w:rsidRDefault="00497599" w:rsidP="00AE76C2">
            <w:pPr>
              <w:rPr>
                <w:rFonts w:ascii="Times New Roman" w:hAnsi="Times New Roman" w:cs="Times New Roman"/>
                <w:b/>
                <w:sz w:val="26"/>
                <w:szCs w:val="26"/>
              </w:rPr>
            </w:pPr>
            <w:r w:rsidRPr="00102877">
              <w:rPr>
                <w:rFonts w:ascii="Times New Roman" w:hAnsi="Times New Roman" w:cs="Times New Roman"/>
                <w:b/>
                <w:sz w:val="26"/>
                <w:szCs w:val="26"/>
              </w:rPr>
              <w:t>ПОКУПАТЕЛЬ:</w:t>
            </w:r>
          </w:p>
          <w:p w14:paraId="396F7D52" w14:textId="77777777" w:rsidR="00497599" w:rsidRPr="00102877" w:rsidRDefault="00497599" w:rsidP="00AE76C2">
            <w:pPr>
              <w:rPr>
                <w:rFonts w:ascii="Times New Roman" w:hAnsi="Times New Roman" w:cs="Times New Roman"/>
                <w:b/>
                <w:sz w:val="26"/>
                <w:szCs w:val="26"/>
              </w:rPr>
            </w:pPr>
          </w:p>
          <w:p w14:paraId="372E7B5E" w14:textId="77777777" w:rsidR="00650115" w:rsidRPr="00102877" w:rsidRDefault="00650115" w:rsidP="00650115">
            <w:pPr>
              <w:autoSpaceDE w:val="0"/>
              <w:rPr>
                <w:rFonts w:ascii="Times New Roman" w:eastAsia="Times New Roman" w:hAnsi="Times New Roman" w:cs="Times New Roman"/>
                <w:b/>
                <w:kern w:val="0"/>
                <w:sz w:val="26"/>
                <w:szCs w:val="26"/>
                <w:lang w:eastAsia="ar-SA" w:bidi="ar-SA"/>
              </w:rPr>
            </w:pPr>
            <w:r w:rsidRPr="00102877">
              <w:rPr>
                <w:rFonts w:ascii="Times New Roman" w:eastAsia="Times New Roman" w:hAnsi="Times New Roman" w:cs="Times New Roman"/>
                <w:b/>
                <w:kern w:val="0"/>
                <w:sz w:val="26"/>
                <w:szCs w:val="26"/>
                <w:lang w:eastAsia="ar-SA" w:bidi="ar-SA"/>
              </w:rPr>
              <w:t>Начальник управления по поставкам продукции ФГУП «ППП»</w:t>
            </w:r>
          </w:p>
          <w:p w14:paraId="0D3F848B" w14:textId="77777777" w:rsidR="00650115" w:rsidRPr="00102877" w:rsidRDefault="00650115" w:rsidP="00650115">
            <w:pPr>
              <w:autoSpaceDE w:val="0"/>
              <w:rPr>
                <w:rFonts w:ascii="Times New Roman" w:eastAsia="Times New Roman" w:hAnsi="Times New Roman" w:cs="Times New Roman"/>
                <w:b/>
                <w:kern w:val="0"/>
                <w:sz w:val="26"/>
                <w:szCs w:val="26"/>
                <w:lang w:eastAsia="ar-SA" w:bidi="ar-SA"/>
              </w:rPr>
            </w:pPr>
          </w:p>
          <w:p w14:paraId="58CC6F3C" w14:textId="77777777" w:rsidR="00650115" w:rsidRPr="00102877" w:rsidRDefault="00650115" w:rsidP="00650115">
            <w:pPr>
              <w:autoSpaceDE w:val="0"/>
              <w:rPr>
                <w:rFonts w:ascii="Times New Roman" w:eastAsia="Times New Roman" w:hAnsi="Times New Roman" w:cs="Times New Roman"/>
                <w:b/>
                <w:kern w:val="0"/>
                <w:sz w:val="26"/>
                <w:szCs w:val="26"/>
                <w:lang w:eastAsia="ar-SA" w:bidi="ar-SA"/>
              </w:rPr>
            </w:pPr>
          </w:p>
          <w:p w14:paraId="35D4271D" w14:textId="77777777" w:rsidR="00650115" w:rsidRPr="00102877" w:rsidRDefault="00650115" w:rsidP="00650115">
            <w:pPr>
              <w:autoSpaceDE w:val="0"/>
              <w:rPr>
                <w:rFonts w:ascii="Times New Roman" w:eastAsia="Times New Roman" w:hAnsi="Times New Roman" w:cs="Times New Roman"/>
                <w:b/>
                <w:kern w:val="0"/>
                <w:sz w:val="26"/>
                <w:szCs w:val="26"/>
                <w:lang w:eastAsia="ar-SA" w:bidi="ar-SA"/>
              </w:rPr>
            </w:pPr>
            <w:r w:rsidRPr="00102877">
              <w:rPr>
                <w:rFonts w:ascii="Times New Roman" w:eastAsia="Times New Roman" w:hAnsi="Times New Roman" w:cs="Times New Roman"/>
                <w:b/>
                <w:kern w:val="0"/>
                <w:sz w:val="26"/>
                <w:szCs w:val="26"/>
                <w:lang w:eastAsia="ar-SA" w:bidi="ar-SA"/>
              </w:rPr>
              <w:t>______________________ Н.С. Ильичев</w:t>
            </w:r>
          </w:p>
          <w:p w14:paraId="5FC4BFD5" w14:textId="26ED66F8" w:rsidR="00497599" w:rsidRPr="00102877" w:rsidRDefault="00650115" w:rsidP="00650115">
            <w:pPr>
              <w:snapToGrid w:val="0"/>
              <w:rPr>
                <w:rFonts w:ascii="Times New Roman" w:hAnsi="Times New Roman" w:cs="Times New Roman"/>
                <w:sz w:val="26"/>
                <w:szCs w:val="26"/>
              </w:rPr>
            </w:pPr>
            <w:r w:rsidRPr="00102877">
              <w:rPr>
                <w:rFonts w:ascii="Times New Roman" w:eastAsia="Times New Roman" w:hAnsi="Times New Roman" w:cs="Times New Roman"/>
                <w:b/>
                <w:kern w:val="0"/>
                <w:sz w:val="26"/>
                <w:szCs w:val="26"/>
                <w:lang w:eastAsia="ar-SA" w:bidi="ar-SA"/>
              </w:rPr>
              <w:t>М.П.</w:t>
            </w:r>
          </w:p>
        </w:tc>
      </w:tr>
    </w:tbl>
    <w:p w14:paraId="13169DE4" w14:textId="6B5CFFD0" w:rsidR="00696768" w:rsidRDefault="00696768" w:rsidP="00497599">
      <w:pPr>
        <w:tabs>
          <w:tab w:val="left" w:pos="1110"/>
        </w:tabs>
        <w:spacing w:line="288" w:lineRule="atLeast"/>
        <w:jc w:val="right"/>
        <w:outlineLvl w:val="0"/>
        <w:rPr>
          <w:rFonts w:ascii="Times New Roman" w:hAnsi="Times New Roman" w:cs="Times New Roman"/>
          <w:bCs/>
          <w:kern w:val="36"/>
          <w:sz w:val="24"/>
          <w:szCs w:val="24"/>
        </w:rPr>
      </w:pPr>
    </w:p>
    <w:p w14:paraId="69CECF11" w14:textId="77777777" w:rsidR="00696768" w:rsidRDefault="00696768">
      <w:pPr>
        <w:suppressAutoHyphens w:val="0"/>
        <w:rPr>
          <w:rFonts w:ascii="Times New Roman" w:hAnsi="Times New Roman" w:cs="Times New Roman"/>
          <w:bCs/>
          <w:kern w:val="36"/>
          <w:sz w:val="24"/>
          <w:szCs w:val="24"/>
        </w:rPr>
      </w:pPr>
      <w:r>
        <w:rPr>
          <w:rFonts w:ascii="Times New Roman" w:hAnsi="Times New Roman" w:cs="Times New Roman"/>
          <w:bCs/>
          <w:kern w:val="36"/>
          <w:sz w:val="24"/>
          <w:szCs w:val="24"/>
        </w:rPr>
        <w:br w:type="page"/>
      </w:r>
    </w:p>
    <w:p w14:paraId="676C6EEC" w14:textId="77777777" w:rsidR="00497599" w:rsidRPr="00102877" w:rsidRDefault="00497599" w:rsidP="00497599">
      <w:pPr>
        <w:tabs>
          <w:tab w:val="left" w:pos="1110"/>
        </w:tabs>
        <w:spacing w:line="288" w:lineRule="atLeast"/>
        <w:jc w:val="right"/>
        <w:outlineLvl w:val="0"/>
        <w:rPr>
          <w:rFonts w:ascii="Times New Roman" w:hAnsi="Times New Roman" w:cs="Times New Roman"/>
          <w:bCs/>
          <w:kern w:val="36"/>
          <w:sz w:val="26"/>
          <w:szCs w:val="26"/>
        </w:rPr>
      </w:pPr>
      <w:r w:rsidRPr="00102877">
        <w:rPr>
          <w:rFonts w:ascii="Times New Roman" w:hAnsi="Times New Roman" w:cs="Times New Roman"/>
          <w:bCs/>
          <w:kern w:val="36"/>
          <w:sz w:val="26"/>
          <w:szCs w:val="26"/>
        </w:rPr>
        <w:lastRenderedPageBreak/>
        <w:t>Приложение №1</w:t>
      </w:r>
    </w:p>
    <w:p w14:paraId="45E83571" w14:textId="3F8B7112" w:rsidR="00497599" w:rsidRPr="00102877" w:rsidRDefault="00497599" w:rsidP="00497599">
      <w:pPr>
        <w:spacing w:line="288" w:lineRule="atLeast"/>
        <w:ind w:left="720"/>
        <w:jc w:val="right"/>
        <w:outlineLvl w:val="0"/>
        <w:rPr>
          <w:rFonts w:ascii="Times New Roman" w:hAnsi="Times New Roman" w:cs="Times New Roman"/>
          <w:bCs/>
          <w:kern w:val="36"/>
          <w:sz w:val="26"/>
          <w:szCs w:val="26"/>
        </w:rPr>
      </w:pPr>
      <w:r w:rsidRPr="00102877">
        <w:rPr>
          <w:rFonts w:ascii="Times New Roman" w:hAnsi="Times New Roman" w:cs="Times New Roman"/>
          <w:bCs/>
          <w:kern w:val="36"/>
          <w:sz w:val="26"/>
          <w:szCs w:val="26"/>
        </w:rPr>
        <w:t>к Договору поставки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p>
    <w:p w14:paraId="7857047E" w14:textId="3C54B2AA" w:rsidR="00497599" w:rsidRPr="00102877" w:rsidRDefault="00497599" w:rsidP="00497599">
      <w:pPr>
        <w:spacing w:line="288" w:lineRule="atLeast"/>
        <w:ind w:left="720"/>
        <w:jc w:val="right"/>
        <w:outlineLvl w:val="0"/>
        <w:rPr>
          <w:rFonts w:ascii="Times New Roman" w:hAnsi="Times New Roman" w:cs="Times New Roman"/>
          <w:bCs/>
          <w:kern w:val="36"/>
          <w:sz w:val="26"/>
          <w:szCs w:val="26"/>
        </w:rPr>
      </w:pPr>
      <w:r w:rsidRPr="00102877">
        <w:rPr>
          <w:rFonts w:ascii="Times New Roman" w:hAnsi="Times New Roman" w:cs="Times New Roman"/>
          <w:bCs/>
          <w:kern w:val="36"/>
          <w:sz w:val="26"/>
          <w:szCs w:val="26"/>
        </w:rPr>
        <w:t>от __________ 20</w:t>
      </w:r>
      <w:r w:rsidR="004169D0" w:rsidRPr="00102877">
        <w:rPr>
          <w:rFonts w:ascii="Times New Roman" w:hAnsi="Times New Roman" w:cs="Times New Roman"/>
          <w:bCs/>
          <w:kern w:val="36"/>
          <w:sz w:val="26"/>
          <w:szCs w:val="26"/>
        </w:rPr>
        <w:t>20</w:t>
      </w:r>
    </w:p>
    <w:p w14:paraId="3D544AD0" w14:textId="77777777" w:rsidR="00C275A3" w:rsidRPr="00102877" w:rsidRDefault="00C275A3" w:rsidP="00497599">
      <w:pPr>
        <w:jc w:val="center"/>
        <w:rPr>
          <w:rFonts w:ascii="Times New Roman" w:hAnsi="Times New Roman" w:cs="Times New Roman"/>
          <w:b/>
          <w:sz w:val="26"/>
          <w:szCs w:val="26"/>
        </w:rPr>
      </w:pPr>
    </w:p>
    <w:p w14:paraId="65C6DCE9" w14:textId="38A84468" w:rsidR="00B82E32" w:rsidRPr="00102877" w:rsidRDefault="00497599" w:rsidP="00497599">
      <w:pPr>
        <w:jc w:val="center"/>
        <w:rPr>
          <w:rFonts w:ascii="Times New Roman" w:hAnsi="Times New Roman" w:cs="Times New Roman"/>
          <w:b/>
          <w:sz w:val="26"/>
          <w:szCs w:val="26"/>
        </w:rPr>
      </w:pPr>
      <w:r w:rsidRPr="00102877">
        <w:rPr>
          <w:rFonts w:ascii="Times New Roman" w:hAnsi="Times New Roman" w:cs="Times New Roman"/>
          <w:b/>
          <w:sz w:val="26"/>
          <w:szCs w:val="26"/>
        </w:rPr>
        <w:t>СПЕЦИФИКАЦИЯ</w:t>
      </w:r>
    </w:p>
    <w:tbl>
      <w:tblPr>
        <w:tblStyle w:val="120"/>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417"/>
        <w:gridCol w:w="992"/>
        <w:gridCol w:w="709"/>
        <w:gridCol w:w="1276"/>
        <w:gridCol w:w="1559"/>
      </w:tblGrid>
      <w:tr w:rsidR="00C00BCA" w:rsidRPr="00C00BCA" w14:paraId="3BA5C47E" w14:textId="77777777" w:rsidTr="00D20610">
        <w:trPr>
          <w:trHeight w:val="940"/>
          <w:jc w:val="center"/>
        </w:trPr>
        <w:tc>
          <w:tcPr>
            <w:tcW w:w="562" w:type="dxa"/>
            <w:vAlign w:val="center"/>
          </w:tcPr>
          <w:p w14:paraId="59411823" w14:textId="77777777" w:rsidR="00C00BCA" w:rsidRPr="00C00BCA" w:rsidRDefault="00C00BCA" w:rsidP="00C00BCA">
            <w:pPr>
              <w:tabs>
                <w:tab w:val="left" w:pos="7371"/>
              </w:tabs>
              <w:suppressAutoHyphens w:val="0"/>
              <w:spacing w:after="120"/>
              <w:jc w:val="center"/>
              <w:rPr>
                <w:rFonts w:ascii="Times New Roman" w:eastAsia="Times New Roman" w:hAnsi="Times New Roman" w:cs="Times New Roman"/>
                <w:kern w:val="0"/>
                <w:sz w:val="24"/>
                <w:szCs w:val="24"/>
                <w:lang w:eastAsia="ru-RU" w:bidi="ar-SA"/>
              </w:rPr>
            </w:pPr>
            <w:r w:rsidRPr="00C00BCA">
              <w:rPr>
                <w:rFonts w:ascii="Times New Roman" w:eastAsia="Times New Roman" w:hAnsi="Times New Roman" w:cs="Times New Roman"/>
                <w:kern w:val="0"/>
                <w:sz w:val="24"/>
                <w:szCs w:val="24"/>
                <w:lang w:eastAsia="ru-RU" w:bidi="ar-SA"/>
              </w:rPr>
              <w:t>№</w:t>
            </w:r>
          </w:p>
        </w:tc>
        <w:tc>
          <w:tcPr>
            <w:tcW w:w="3828" w:type="dxa"/>
            <w:vAlign w:val="center"/>
          </w:tcPr>
          <w:p w14:paraId="3147DA25" w14:textId="77777777" w:rsidR="00C00BCA" w:rsidRPr="00C00BCA" w:rsidRDefault="00C00BCA" w:rsidP="00C00BCA">
            <w:pPr>
              <w:tabs>
                <w:tab w:val="left" w:pos="7371"/>
              </w:tabs>
              <w:suppressAutoHyphens w:val="0"/>
              <w:spacing w:after="120"/>
              <w:jc w:val="center"/>
              <w:rPr>
                <w:rFonts w:ascii="Times New Roman" w:eastAsia="Times New Roman" w:hAnsi="Times New Roman" w:cs="Times New Roman"/>
                <w:kern w:val="0"/>
                <w:sz w:val="24"/>
                <w:szCs w:val="24"/>
                <w:lang w:eastAsia="ru-RU" w:bidi="ar-SA"/>
              </w:rPr>
            </w:pPr>
            <w:r w:rsidRPr="00C00BCA">
              <w:rPr>
                <w:rFonts w:ascii="Times New Roman" w:eastAsia="Times New Roman" w:hAnsi="Times New Roman" w:cs="Times New Roman"/>
                <w:kern w:val="0"/>
                <w:sz w:val="24"/>
                <w:szCs w:val="24"/>
                <w:lang w:eastAsia="ru-RU" w:bidi="ar-SA"/>
              </w:rPr>
              <w:t>Наименование товара</w:t>
            </w:r>
          </w:p>
        </w:tc>
        <w:tc>
          <w:tcPr>
            <w:tcW w:w="1417" w:type="dxa"/>
            <w:vAlign w:val="center"/>
          </w:tcPr>
          <w:p w14:paraId="07C54987" w14:textId="1A1A71D4" w:rsidR="00C00BCA" w:rsidRPr="00C00BCA" w:rsidRDefault="00C00BCA" w:rsidP="00C00BCA">
            <w:pPr>
              <w:tabs>
                <w:tab w:val="left" w:pos="7371"/>
              </w:tabs>
              <w:suppressAutoHyphens w:val="0"/>
              <w:spacing w:after="12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Страна </w:t>
            </w:r>
            <w:proofErr w:type="gramStart"/>
            <w:r>
              <w:rPr>
                <w:rFonts w:ascii="Times New Roman" w:eastAsia="Times New Roman" w:hAnsi="Times New Roman" w:cs="Times New Roman"/>
                <w:kern w:val="0"/>
                <w:sz w:val="24"/>
                <w:szCs w:val="24"/>
                <w:lang w:eastAsia="ru-RU" w:bidi="ar-SA"/>
              </w:rPr>
              <w:t>производи</w:t>
            </w:r>
            <w:r w:rsidR="00D20610">
              <w:rPr>
                <w:rFonts w:ascii="Times New Roman" w:eastAsia="Times New Roman" w:hAnsi="Times New Roman" w:cs="Times New Roman"/>
                <w:kern w:val="0"/>
                <w:sz w:val="24"/>
                <w:szCs w:val="24"/>
                <w:lang w:eastAsia="ru-RU" w:bidi="ar-SA"/>
              </w:rPr>
              <w:t>-</w:t>
            </w:r>
            <w:proofErr w:type="spellStart"/>
            <w:r>
              <w:rPr>
                <w:rFonts w:ascii="Times New Roman" w:eastAsia="Times New Roman" w:hAnsi="Times New Roman" w:cs="Times New Roman"/>
                <w:kern w:val="0"/>
                <w:sz w:val="24"/>
                <w:szCs w:val="24"/>
                <w:lang w:eastAsia="ru-RU" w:bidi="ar-SA"/>
              </w:rPr>
              <w:t>тель</w:t>
            </w:r>
            <w:proofErr w:type="spellEnd"/>
            <w:proofErr w:type="gramEnd"/>
          </w:p>
        </w:tc>
        <w:tc>
          <w:tcPr>
            <w:tcW w:w="992" w:type="dxa"/>
            <w:vAlign w:val="center"/>
          </w:tcPr>
          <w:p w14:paraId="2C8898B5" w14:textId="3EDA2CE3" w:rsidR="00C00BCA" w:rsidRPr="00C00BCA" w:rsidRDefault="00C00BCA" w:rsidP="00C00BCA">
            <w:pPr>
              <w:tabs>
                <w:tab w:val="left" w:pos="7371"/>
              </w:tabs>
              <w:suppressAutoHyphens w:val="0"/>
              <w:spacing w:after="120"/>
              <w:jc w:val="center"/>
              <w:rPr>
                <w:rFonts w:ascii="Times New Roman" w:eastAsia="Times New Roman" w:hAnsi="Times New Roman" w:cs="Times New Roman"/>
                <w:kern w:val="0"/>
                <w:sz w:val="24"/>
                <w:szCs w:val="24"/>
                <w:lang w:eastAsia="ru-RU" w:bidi="ar-SA"/>
              </w:rPr>
            </w:pPr>
            <w:r w:rsidRPr="00C00BCA">
              <w:rPr>
                <w:rFonts w:ascii="Times New Roman" w:eastAsia="Times New Roman" w:hAnsi="Times New Roman" w:cs="Times New Roman"/>
                <w:kern w:val="0"/>
                <w:sz w:val="24"/>
                <w:szCs w:val="24"/>
                <w:lang w:eastAsia="ru-RU" w:bidi="ar-SA"/>
              </w:rPr>
              <w:t>Ед. изм</w:t>
            </w:r>
            <w:r>
              <w:rPr>
                <w:rFonts w:ascii="Times New Roman" w:eastAsia="Times New Roman" w:hAnsi="Times New Roman" w:cs="Times New Roman"/>
                <w:kern w:val="0"/>
                <w:sz w:val="24"/>
                <w:szCs w:val="24"/>
                <w:lang w:eastAsia="ru-RU" w:bidi="ar-SA"/>
              </w:rPr>
              <w:t>.</w:t>
            </w:r>
          </w:p>
        </w:tc>
        <w:tc>
          <w:tcPr>
            <w:tcW w:w="709" w:type="dxa"/>
            <w:vAlign w:val="center"/>
          </w:tcPr>
          <w:p w14:paraId="0F571460" w14:textId="77777777" w:rsidR="00C00BCA" w:rsidRPr="00C00BCA" w:rsidRDefault="00C00BCA" w:rsidP="00C00BCA">
            <w:pPr>
              <w:tabs>
                <w:tab w:val="left" w:pos="7371"/>
              </w:tabs>
              <w:suppressAutoHyphens w:val="0"/>
              <w:spacing w:after="120"/>
              <w:jc w:val="center"/>
              <w:rPr>
                <w:rFonts w:ascii="Times New Roman" w:eastAsia="Times New Roman" w:hAnsi="Times New Roman" w:cs="Times New Roman"/>
                <w:kern w:val="0"/>
                <w:sz w:val="24"/>
                <w:szCs w:val="24"/>
                <w:lang w:eastAsia="ru-RU" w:bidi="ar-SA"/>
              </w:rPr>
            </w:pPr>
            <w:r w:rsidRPr="00C00BCA">
              <w:rPr>
                <w:rFonts w:ascii="Times New Roman" w:eastAsia="Times New Roman" w:hAnsi="Times New Roman" w:cs="Times New Roman"/>
                <w:kern w:val="0"/>
                <w:sz w:val="24"/>
                <w:szCs w:val="24"/>
                <w:lang w:eastAsia="ru-RU" w:bidi="ar-SA"/>
              </w:rPr>
              <w:t>Кол-во</w:t>
            </w:r>
          </w:p>
        </w:tc>
        <w:tc>
          <w:tcPr>
            <w:tcW w:w="1276" w:type="dxa"/>
            <w:tcBorders>
              <w:bottom w:val="single" w:sz="4" w:space="0" w:color="auto"/>
            </w:tcBorders>
            <w:vAlign w:val="center"/>
          </w:tcPr>
          <w:p w14:paraId="1AB55855" w14:textId="77777777" w:rsidR="00C00BCA" w:rsidRPr="00C00BCA" w:rsidRDefault="00C00BCA" w:rsidP="00C00BCA">
            <w:pPr>
              <w:tabs>
                <w:tab w:val="left" w:pos="7371"/>
              </w:tabs>
              <w:suppressAutoHyphens w:val="0"/>
              <w:spacing w:after="120"/>
              <w:jc w:val="center"/>
              <w:rPr>
                <w:rFonts w:ascii="Times New Roman" w:eastAsia="Times New Roman" w:hAnsi="Times New Roman" w:cs="Times New Roman"/>
                <w:kern w:val="0"/>
                <w:sz w:val="24"/>
                <w:szCs w:val="24"/>
                <w:lang w:eastAsia="ru-RU" w:bidi="ar-SA"/>
              </w:rPr>
            </w:pPr>
            <w:r w:rsidRPr="00C00BCA">
              <w:rPr>
                <w:rFonts w:ascii="Times New Roman" w:eastAsia="Times New Roman" w:hAnsi="Times New Roman" w:cs="Times New Roman"/>
                <w:kern w:val="0"/>
                <w:sz w:val="24"/>
                <w:szCs w:val="24"/>
                <w:lang w:eastAsia="ru-RU" w:bidi="ar-SA"/>
              </w:rPr>
              <w:t>Цена за ед. с НДС 20%, руб.</w:t>
            </w:r>
          </w:p>
        </w:tc>
        <w:tc>
          <w:tcPr>
            <w:tcW w:w="1559" w:type="dxa"/>
            <w:tcBorders>
              <w:bottom w:val="single" w:sz="4" w:space="0" w:color="auto"/>
            </w:tcBorders>
            <w:vAlign w:val="center"/>
          </w:tcPr>
          <w:p w14:paraId="3A0A63DC" w14:textId="77777777" w:rsidR="00C00BCA" w:rsidRPr="00C00BCA" w:rsidRDefault="00C00BCA" w:rsidP="00C00BCA">
            <w:pPr>
              <w:tabs>
                <w:tab w:val="left" w:pos="7371"/>
              </w:tabs>
              <w:suppressAutoHyphens w:val="0"/>
              <w:spacing w:after="120"/>
              <w:jc w:val="center"/>
              <w:rPr>
                <w:rFonts w:ascii="Times New Roman" w:eastAsia="Times New Roman" w:hAnsi="Times New Roman" w:cs="Times New Roman"/>
                <w:kern w:val="0"/>
                <w:sz w:val="24"/>
                <w:szCs w:val="24"/>
                <w:lang w:eastAsia="ru-RU" w:bidi="ar-SA"/>
              </w:rPr>
            </w:pPr>
            <w:r w:rsidRPr="00C00BCA">
              <w:rPr>
                <w:rFonts w:ascii="Times New Roman" w:eastAsia="Times New Roman" w:hAnsi="Times New Roman" w:cs="Times New Roman"/>
                <w:kern w:val="0"/>
                <w:sz w:val="24"/>
                <w:szCs w:val="24"/>
                <w:lang w:eastAsia="ru-RU" w:bidi="ar-SA"/>
              </w:rPr>
              <w:t>Сумма с НДС 20%, руб.</w:t>
            </w:r>
          </w:p>
        </w:tc>
      </w:tr>
      <w:tr w:rsidR="00C00BCA" w:rsidRPr="00C00BCA" w14:paraId="02ADB086" w14:textId="77777777" w:rsidTr="00D20610">
        <w:trPr>
          <w:jc w:val="center"/>
        </w:trPr>
        <w:tc>
          <w:tcPr>
            <w:tcW w:w="562" w:type="dxa"/>
            <w:vAlign w:val="center"/>
          </w:tcPr>
          <w:p w14:paraId="5A16BEBC" w14:textId="77777777" w:rsidR="00C00BCA" w:rsidRPr="00C00BCA" w:rsidRDefault="00C00BCA" w:rsidP="00C00BCA">
            <w:pPr>
              <w:numPr>
                <w:ilvl w:val="0"/>
                <w:numId w:val="15"/>
              </w:numPr>
              <w:tabs>
                <w:tab w:val="left" w:pos="7371"/>
              </w:tabs>
              <w:suppressAutoHyphens w:val="0"/>
              <w:spacing w:line="288" w:lineRule="auto"/>
              <w:ind w:right="57"/>
              <w:jc w:val="center"/>
              <w:rPr>
                <w:rFonts w:ascii="Times New Roman" w:eastAsia="Times New Roman" w:hAnsi="Times New Roman" w:cs="Times New Roman"/>
                <w:kern w:val="0"/>
                <w:sz w:val="24"/>
                <w:szCs w:val="24"/>
                <w:lang w:eastAsia="ru-RU" w:bidi="ar-SA"/>
              </w:rPr>
            </w:pPr>
          </w:p>
        </w:tc>
        <w:tc>
          <w:tcPr>
            <w:tcW w:w="3828" w:type="dxa"/>
            <w:shd w:val="clear" w:color="000000" w:fill="FFFFFF"/>
            <w:vAlign w:val="center"/>
          </w:tcPr>
          <w:p w14:paraId="35A00578" w14:textId="0222D399" w:rsidR="00C00BCA" w:rsidRPr="00C00BCA" w:rsidRDefault="00C00BCA" w:rsidP="00C00BCA">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5E4EB19D" w14:textId="6BB10BE9" w:rsidR="00C00BCA" w:rsidRPr="00C00BCA" w:rsidRDefault="00C00BCA" w:rsidP="00EA73AC">
            <w:pPr>
              <w:tabs>
                <w:tab w:val="left" w:pos="577"/>
              </w:tabs>
              <w:suppressAutoHyphens w:val="0"/>
              <w:ind w:left="-108" w:right="34"/>
              <w:jc w:val="center"/>
              <w:rPr>
                <w:rFonts w:ascii="Times New Roman" w:eastAsia="Times New Roman" w:hAnsi="Times New Roman" w:cs="Times New Roman"/>
                <w:kern w:val="0"/>
                <w:sz w:val="24"/>
                <w:szCs w:val="24"/>
                <w:lang w:eastAsia="ru-RU" w:bidi="ar-SA"/>
              </w:rPr>
            </w:pPr>
          </w:p>
        </w:tc>
        <w:tc>
          <w:tcPr>
            <w:tcW w:w="992" w:type="dxa"/>
            <w:vAlign w:val="center"/>
          </w:tcPr>
          <w:p w14:paraId="56FE97E5" w14:textId="454463AF" w:rsidR="00C00BCA" w:rsidRPr="00C00BCA" w:rsidRDefault="00C00BCA" w:rsidP="00C00BCA">
            <w:pPr>
              <w:tabs>
                <w:tab w:val="left" w:pos="577"/>
              </w:tabs>
              <w:suppressAutoHyphens w:val="0"/>
              <w:ind w:right="-108"/>
              <w:jc w:val="center"/>
              <w:rPr>
                <w:rFonts w:ascii="Times New Roman" w:eastAsia="Times New Roman" w:hAnsi="Times New Roman" w:cs="Times New Roman"/>
                <w:kern w:val="0"/>
                <w:sz w:val="24"/>
                <w:szCs w:val="24"/>
                <w:lang w:eastAsia="ru-RU" w:bidi="ar-SA"/>
              </w:rPr>
            </w:pPr>
          </w:p>
        </w:tc>
        <w:tc>
          <w:tcPr>
            <w:tcW w:w="709" w:type="dxa"/>
            <w:tcBorders>
              <w:right w:val="single" w:sz="4" w:space="0" w:color="auto"/>
            </w:tcBorders>
            <w:shd w:val="clear" w:color="000000" w:fill="FFFFFF"/>
            <w:vAlign w:val="center"/>
          </w:tcPr>
          <w:p w14:paraId="00161B17" w14:textId="4020CC24" w:rsidR="00C00BCA" w:rsidRPr="00C00BCA" w:rsidRDefault="00C00BCA" w:rsidP="00C00BCA">
            <w:pPr>
              <w:suppressAutoHyphens w:val="0"/>
              <w:jc w:val="center"/>
              <w:rPr>
                <w:rFonts w:ascii="Times New Roman" w:eastAsia="Times New Roman" w:hAnsi="Times New Roman" w:cs="Times New Roman"/>
                <w:bCs/>
                <w:color w:val="000000"/>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9EE3C" w14:textId="2BF70FAB"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D56C6E" w14:textId="3B0AE4C4"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r>
      <w:tr w:rsidR="00C00BCA" w:rsidRPr="00C00BCA" w14:paraId="160EB964" w14:textId="77777777" w:rsidTr="00D20610">
        <w:trPr>
          <w:jc w:val="center"/>
        </w:trPr>
        <w:tc>
          <w:tcPr>
            <w:tcW w:w="562" w:type="dxa"/>
            <w:vAlign w:val="center"/>
          </w:tcPr>
          <w:p w14:paraId="46CD72A4" w14:textId="77777777" w:rsidR="00C00BCA" w:rsidRPr="00C00BCA" w:rsidRDefault="00C00BCA" w:rsidP="00C00BCA">
            <w:pPr>
              <w:numPr>
                <w:ilvl w:val="0"/>
                <w:numId w:val="15"/>
              </w:numPr>
              <w:tabs>
                <w:tab w:val="left" w:pos="7371"/>
              </w:tabs>
              <w:suppressAutoHyphens w:val="0"/>
              <w:spacing w:line="288" w:lineRule="auto"/>
              <w:ind w:right="57"/>
              <w:jc w:val="center"/>
              <w:rPr>
                <w:rFonts w:ascii="Times New Roman" w:eastAsia="Times New Roman" w:hAnsi="Times New Roman" w:cs="Times New Roman"/>
                <w:kern w:val="0"/>
                <w:sz w:val="24"/>
                <w:szCs w:val="24"/>
                <w:lang w:eastAsia="ru-RU" w:bidi="ar-SA"/>
              </w:rPr>
            </w:pPr>
          </w:p>
        </w:tc>
        <w:tc>
          <w:tcPr>
            <w:tcW w:w="3828" w:type="dxa"/>
            <w:shd w:val="clear" w:color="000000" w:fill="FFFFFF"/>
            <w:vAlign w:val="center"/>
          </w:tcPr>
          <w:p w14:paraId="52B3E7FA" w14:textId="209637E0" w:rsidR="00C00BCA" w:rsidRPr="00C00BCA" w:rsidRDefault="00C00BCA" w:rsidP="00C00BCA">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147677B2" w14:textId="452E699B" w:rsidR="00C00BCA" w:rsidRPr="00C00BCA" w:rsidRDefault="00C00BCA" w:rsidP="00EA73AC">
            <w:pPr>
              <w:tabs>
                <w:tab w:val="left" w:pos="577"/>
              </w:tabs>
              <w:suppressAutoHyphens w:val="0"/>
              <w:ind w:left="-108" w:right="34"/>
              <w:jc w:val="center"/>
              <w:rPr>
                <w:rFonts w:ascii="Times New Roman" w:eastAsia="Times New Roman" w:hAnsi="Times New Roman" w:cs="Times New Roman"/>
                <w:kern w:val="0"/>
                <w:sz w:val="24"/>
                <w:szCs w:val="24"/>
                <w:lang w:eastAsia="ru-RU" w:bidi="ar-SA"/>
              </w:rPr>
            </w:pPr>
          </w:p>
        </w:tc>
        <w:tc>
          <w:tcPr>
            <w:tcW w:w="992" w:type="dxa"/>
            <w:vAlign w:val="center"/>
          </w:tcPr>
          <w:p w14:paraId="5AD738F6" w14:textId="43FC67FF" w:rsidR="00C00BCA" w:rsidRPr="00C00BCA" w:rsidRDefault="00C00BCA" w:rsidP="00C00BCA">
            <w:pPr>
              <w:tabs>
                <w:tab w:val="left" w:pos="577"/>
              </w:tabs>
              <w:suppressAutoHyphens w:val="0"/>
              <w:ind w:right="-108"/>
              <w:jc w:val="center"/>
              <w:rPr>
                <w:rFonts w:ascii="Times New Roman" w:eastAsia="Times New Roman" w:hAnsi="Times New Roman" w:cs="Times New Roman"/>
                <w:kern w:val="0"/>
                <w:sz w:val="24"/>
                <w:szCs w:val="24"/>
                <w:lang w:eastAsia="ru-RU" w:bidi="ar-SA"/>
              </w:rPr>
            </w:pPr>
          </w:p>
        </w:tc>
        <w:tc>
          <w:tcPr>
            <w:tcW w:w="709" w:type="dxa"/>
            <w:tcBorders>
              <w:right w:val="single" w:sz="4" w:space="0" w:color="auto"/>
            </w:tcBorders>
            <w:shd w:val="clear" w:color="000000" w:fill="FFFFFF"/>
            <w:vAlign w:val="center"/>
          </w:tcPr>
          <w:p w14:paraId="0DB118BA" w14:textId="1A6C3365" w:rsidR="00C00BCA" w:rsidRPr="00C00BCA" w:rsidRDefault="00C00BCA" w:rsidP="00C00BCA">
            <w:pPr>
              <w:suppressAutoHyphens w:val="0"/>
              <w:jc w:val="center"/>
              <w:rPr>
                <w:rFonts w:ascii="Times New Roman" w:eastAsia="Times New Roman" w:hAnsi="Times New Roman" w:cs="Times New Roman"/>
                <w:bCs/>
                <w:color w:val="000000"/>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0E4580" w14:textId="101F4379"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8D2699" w14:textId="0D1C4211"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r>
      <w:tr w:rsidR="00C00BCA" w:rsidRPr="00C00BCA" w14:paraId="777F1193" w14:textId="77777777" w:rsidTr="00D20610">
        <w:trPr>
          <w:trHeight w:val="567"/>
          <w:jc w:val="center"/>
        </w:trPr>
        <w:tc>
          <w:tcPr>
            <w:tcW w:w="562" w:type="dxa"/>
            <w:vAlign w:val="center"/>
          </w:tcPr>
          <w:p w14:paraId="697F3528" w14:textId="77777777" w:rsidR="00C00BCA" w:rsidRPr="00C00BCA" w:rsidRDefault="00C00BCA" w:rsidP="00C00BCA">
            <w:pPr>
              <w:numPr>
                <w:ilvl w:val="0"/>
                <w:numId w:val="15"/>
              </w:numPr>
              <w:tabs>
                <w:tab w:val="left" w:pos="7371"/>
              </w:tabs>
              <w:suppressAutoHyphens w:val="0"/>
              <w:spacing w:line="288" w:lineRule="auto"/>
              <w:ind w:right="57"/>
              <w:jc w:val="center"/>
              <w:rPr>
                <w:rFonts w:ascii="Times New Roman" w:eastAsia="Times New Roman" w:hAnsi="Times New Roman" w:cs="Times New Roman"/>
                <w:kern w:val="0"/>
                <w:sz w:val="24"/>
                <w:szCs w:val="24"/>
                <w:lang w:eastAsia="ru-RU" w:bidi="ar-SA"/>
              </w:rPr>
            </w:pPr>
          </w:p>
        </w:tc>
        <w:tc>
          <w:tcPr>
            <w:tcW w:w="3828" w:type="dxa"/>
            <w:shd w:val="clear" w:color="000000" w:fill="FFFFFF"/>
            <w:vAlign w:val="center"/>
          </w:tcPr>
          <w:p w14:paraId="50273F35" w14:textId="398B7F97" w:rsidR="00C00BCA" w:rsidRPr="00C00BCA" w:rsidRDefault="00C00BCA" w:rsidP="00C00BCA">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04384697" w14:textId="0E56F897" w:rsidR="00C00BCA" w:rsidRPr="00C00BCA" w:rsidRDefault="00C00BCA" w:rsidP="00EA73AC">
            <w:pPr>
              <w:tabs>
                <w:tab w:val="left" w:pos="577"/>
              </w:tabs>
              <w:suppressAutoHyphens w:val="0"/>
              <w:ind w:left="-108" w:right="34"/>
              <w:jc w:val="center"/>
              <w:rPr>
                <w:rFonts w:ascii="Times New Roman" w:eastAsia="Times New Roman" w:hAnsi="Times New Roman" w:cs="Times New Roman"/>
                <w:kern w:val="0"/>
                <w:sz w:val="24"/>
                <w:szCs w:val="24"/>
                <w:lang w:eastAsia="ru-RU" w:bidi="ar-SA"/>
              </w:rPr>
            </w:pPr>
          </w:p>
        </w:tc>
        <w:tc>
          <w:tcPr>
            <w:tcW w:w="992" w:type="dxa"/>
            <w:vAlign w:val="center"/>
          </w:tcPr>
          <w:p w14:paraId="0CB0C1E1" w14:textId="0B4FC576" w:rsidR="00C00BCA" w:rsidRPr="00C00BCA" w:rsidRDefault="00C00BCA" w:rsidP="00C00BCA">
            <w:pPr>
              <w:tabs>
                <w:tab w:val="left" w:pos="577"/>
              </w:tabs>
              <w:suppressAutoHyphens w:val="0"/>
              <w:ind w:right="-108"/>
              <w:jc w:val="center"/>
              <w:rPr>
                <w:rFonts w:ascii="Times New Roman" w:eastAsia="Times New Roman" w:hAnsi="Times New Roman" w:cs="Times New Roman"/>
                <w:kern w:val="0"/>
                <w:sz w:val="24"/>
                <w:szCs w:val="24"/>
                <w:lang w:eastAsia="ru-RU" w:bidi="ar-SA"/>
              </w:rPr>
            </w:pPr>
          </w:p>
        </w:tc>
        <w:tc>
          <w:tcPr>
            <w:tcW w:w="709" w:type="dxa"/>
            <w:tcBorders>
              <w:right w:val="single" w:sz="4" w:space="0" w:color="auto"/>
            </w:tcBorders>
            <w:shd w:val="clear" w:color="000000" w:fill="FFFFFF"/>
            <w:vAlign w:val="center"/>
          </w:tcPr>
          <w:p w14:paraId="740A7E3F" w14:textId="1BA45B50"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9A28DA" w14:textId="61086F58"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1E17AD" w14:textId="1CCC348B"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r>
      <w:tr w:rsidR="00C00BCA" w:rsidRPr="00C00BCA" w14:paraId="2F97E9B0" w14:textId="77777777" w:rsidTr="00D20610">
        <w:trPr>
          <w:trHeight w:val="567"/>
          <w:jc w:val="center"/>
        </w:trPr>
        <w:tc>
          <w:tcPr>
            <w:tcW w:w="562" w:type="dxa"/>
            <w:vAlign w:val="center"/>
          </w:tcPr>
          <w:p w14:paraId="60D22A6A" w14:textId="77777777" w:rsidR="00C00BCA" w:rsidRPr="00C00BCA" w:rsidRDefault="00C00BCA" w:rsidP="00C00BCA">
            <w:pPr>
              <w:numPr>
                <w:ilvl w:val="0"/>
                <w:numId w:val="15"/>
              </w:numPr>
              <w:tabs>
                <w:tab w:val="left" w:pos="7371"/>
              </w:tabs>
              <w:suppressAutoHyphens w:val="0"/>
              <w:spacing w:line="288" w:lineRule="auto"/>
              <w:ind w:right="57"/>
              <w:jc w:val="center"/>
              <w:rPr>
                <w:rFonts w:ascii="Times New Roman" w:eastAsia="Times New Roman" w:hAnsi="Times New Roman" w:cs="Times New Roman"/>
                <w:kern w:val="0"/>
                <w:sz w:val="24"/>
                <w:szCs w:val="24"/>
                <w:lang w:eastAsia="ru-RU" w:bidi="ar-SA"/>
              </w:rPr>
            </w:pPr>
          </w:p>
        </w:tc>
        <w:tc>
          <w:tcPr>
            <w:tcW w:w="3828" w:type="dxa"/>
            <w:shd w:val="clear" w:color="000000" w:fill="FFFFFF"/>
            <w:vAlign w:val="center"/>
          </w:tcPr>
          <w:p w14:paraId="79B201A4" w14:textId="2673943E" w:rsidR="00C00BCA" w:rsidRPr="00C00BCA" w:rsidRDefault="00C00BCA" w:rsidP="00C00BCA">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4D38320C" w14:textId="6C6CD6A6" w:rsidR="00C00BCA" w:rsidRPr="00C00BCA" w:rsidRDefault="00C00BCA" w:rsidP="00EA73AC">
            <w:pPr>
              <w:tabs>
                <w:tab w:val="left" w:pos="577"/>
              </w:tabs>
              <w:suppressAutoHyphens w:val="0"/>
              <w:ind w:left="-108" w:right="34"/>
              <w:jc w:val="center"/>
              <w:rPr>
                <w:rFonts w:ascii="Times New Roman" w:eastAsia="Times New Roman" w:hAnsi="Times New Roman" w:cs="Times New Roman"/>
                <w:kern w:val="0"/>
                <w:sz w:val="24"/>
                <w:szCs w:val="24"/>
                <w:lang w:eastAsia="ru-RU" w:bidi="ar-SA"/>
              </w:rPr>
            </w:pPr>
          </w:p>
        </w:tc>
        <w:tc>
          <w:tcPr>
            <w:tcW w:w="992" w:type="dxa"/>
            <w:vAlign w:val="center"/>
          </w:tcPr>
          <w:p w14:paraId="3CF5E850" w14:textId="085628EE" w:rsidR="00C00BCA" w:rsidRPr="00C00BCA" w:rsidRDefault="00C00BCA" w:rsidP="00C00BCA">
            <w:pPr>
              <w:tabs>
                <w:tab w:val="left" w:pos="577"/>
              </w:tabs>
              <w:suppressAutoHyphens w:val="0"/>
              <w:ind w:right="-108"/>
              <w:jc w:val="center"/>
              <w:rPr>
                <w:rFonts w:ascii="Times New Roman" w:eastAsia="Times New Roman" w:hAnsi="Times New Roman" w:cs="Times New Roman"/>
                <w:kern w:val="0"/>
                <w:sz w:val="24"/>
                <w:szCs w:val="24"/>
                <w:lang w:eastAsia="ru-RU" w:bidi="ar-SA"/>
              </w:rPr>
            </w:pPr>
          </w:p>
        </w:tc>
        <w:tc>
          <w:tcPr>
            <w:tcW w:w="709" w:type="dxa"/>
            <w:tcBorders>
              <w:right w:val="single" w:sz="4" w:space="0" w:color="auto"/>
            </w:tcBorders>
            <w:shd w:val="clear" w:color="000000" w:fill="FFFFFF"/>
            <w:vAlign w:val="center"/>
          </w:tcPr>
          <w:p w14:paraId="40DE2918" w14:textId="7834455E"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DB4401" w14:textId="2462AA84"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CC9C5F" w14:textId="37AA8951" w:rsidR="00C00BCA" w:rsidRPr="00C00BCA" w:rsidRDefault="00C00BCA" w:rsidP="00C00BCA">
            <w:pPr>
              <w:suppressAutoHyphens w:val="0"/>
              <w:jc w:val="center"/>
              <w:rPr>
                <w:rFonts w:ascii="Times New Roman" w:eastAsia="Times New Roman" w:hAnsi="Times New Roman" w:cs="Times New Roman"/>
                <w:color w:val="000000"/>
                <w:kern w:val="0"/>
                <w:sz w:val="24"/>
                <w:szCs w:val="24"/>
                <w:lang w:eastAsia="ru-RU" w:bidi="ar-SA"/>
              </w:rPr>
            </w:pPr>
          </w:p>
        </w:tc>
      </w:tr>
      <w:tr w:rsidR="00C00BCA" w:rsidRPr="00C00BCA" w14:paraId="7FA8D1F5" w14:textId="77777777" w:rsidTr="00C00BCA">
        <w:trPr>
          <w:jc w:val="center"/>
        </w:trPr>
        <w:tc>
          <w:tcPr>
            <w:tcW w:w="8784" w:type="dxa"/>
            <w:gridSpan w:val="6"/>
          </w:tcPr>
          <w:p w14:paraId="71ECE478" w14:textId="7FE4DB95" w:rsidR="00C00BCA" w:rsidRPr="00C00BCA" w:rsidRDefault="00C00BCA" w:rsidP="00C00BCA">
            <w:pPr>
              <w:suppressAutoHyphens w:val="0"/>
              <w:jc w:val="right"/>
              <w:rPr>
                <w:rFonts w:ascii="Times New Roman" w:eastAsia="Times New Roman" w:hAnsi="Times New Roman" w:cs="Times New Roman"/>
                <w:b/>
                <w:color w:val="000000"/>
                <w:kern w:val="0"/>
                <w:sz w:val="24"/>
                <w:szCs w:val="24"/>
                <w:lang w:eastAsia="ru-RU" w:bidi="ar-SA"/>
              </w:rPr>
            </w:pPr>
            <w:r w:rsidRPr="00C00BCA">
              <w:rPr>
                <w:rFonts w:ascii="Times New Roman" w:eastAsia="Times New Roman" w:hAnsi="Times New Roman" w:cs="Times New Roman"/>
                <w:b/>
                <w:color w:val="000000"/>
                <w:kern w:val="0"/>
                <w:sz w:val="24"/>
                <w:szCs w:val="24"/>
                <w:lang w:eastAsia="ru-RU" w:bidi="ar-SA"/>
              </w:rPr>
              <w:t>ИТОГО:</w:t>
            </w:r>
          </w:p>
        </w:tc>
        <w:tc>
          <w:tcPr>
            <w:tcW w:w="1559" w:type="dxa"/>
            <w:shd w:val="clear" w:color="auto" w:fill="auto"/>
            <w:vAlign w:val="bottom"/>
          </w:tcPr>
          <w:p w14:paraId="2805C023" w14:textId="3DEA5AAD" w:rsidR="00C00BCA" w:rsidRPr="00C00BCA" w:rsidRDefault="00C00BCA" w:rsidP="00C00BCA">
            <w:pPr>
              <w:suppressAutoHyphens w:val="0"/>
              <w:ind w:right="-3"/>
              <w:jc w:val="right"/>
              <w:rPr>
                <w:rFonts w:ascii="Times New Roman" w:eastAsia="Times New Roman" w:hAnsi="Times New Roman" w:cs="Times New Roman"/>
                <w:b/>
                <w:color w:val="000000"/>
                <w:kern w:val="0"/>
                <w:sz w:val="24"/>
                <w:szCs w:val="24"/>
                <w:lang w:eastAsia="ru-RU" w:bidi="ar-SA"/>
              </w:rPr>
            </w:pPr>
          </w:p>
        </w:tc>
      </w:tr>
      <w:tr w:rsidR="00C00BCA" w:rsidRPr="00C00BCA" w14:paraId="407C9446" w14:textId="77777777" w:rsidTr="00C00BCA">
        <w:trPr>
          <w:jc w:val="center"/>
        </w:trPr>
        <w:tc>
          <w:tcPr>
            <w:tcW w:w="8784" w:type="dxa"/>
            <w:gridSpan w:val="6"/>
          </w:tcPr>
          <w:p w14:paraId="0A8B9CA4" w14:textId="7D0D8B72" w:rsidR="00C00BCA" w:rsidRPr="00C00BCA" w:rsidRDefault="00C00BCA" w:rsidP="00C00BCA">
            <w:pPr>
              <w:suppressAutoHyphens w:val="0"/>
              <w:jc w:val="right"/>
              <w:rPr>
                <w:rFonts w:ascii="Times New Roman" w:eastAsia="Times New Roman" w:hAnsi="Times New Roman" w:cs="Times New Roman"/>
                <w:b/>
                <w:color w:val="000000"/>
                <w:kern w:val="0"/>
                <w:sz w:val="24"/>
                <w:szCs w:val="24"/>
                <w:lang w:eastAsia="ru-RU" w:bidi="ar-SA"/>
              </w:rPr>
            </w:pPr>
            <w:r w:rsidRPr="00C00BCA">
              <w:rPr>
                <w:rFonts w:ascii="Times New Roman" w:eastAsia="Times New Roman" w:hAnsi="Times New Roman" w:cs="Times New Roman"/>
                <w:b/>
                <w:color w:val="000000"/>
                <w:kern w:val="0"/>
                <w:sz w:val="24"/>
                <w:szCs w:val="24"/>
                <w:lang w:eastAsia="ru-RU" w:bidi="ar-SA"/>
              </w:rPr>
              <w:t xml:space="preserve">В </w:t>
            </w:r>
            <w:proofErr w:type="spellStart"/>
            <w:r w:rsidRPr="00C00BCA">
              <w:rPr>
                <w:rFonts w:ascii="Times New Roman" w:eastAsia="Times New Roman" w:hAnsi="Times New Roman" w:cs="Times New Roman"/>
                <w:b/>
                <w:color w:val="000000"/>
                <w:kern w:val="0"/>
                <w:sz w:val="24"/>
                <w:szCs w:val="24"/>
                <w:lang w:eastAsia="ru-RU" w:bidi="ar-SA"/>
              </w:rPr>
              <w:t>т.ч</w:t>
            </w:r>
            <w:proofErr w:type="spellEnd"/>
            <w:r w:rsidRPr="00C00BCA">
              <w:rPr>
                <w:rFonts w:ascii="Times New Roman" w:eastAsia="Times New Roman" w:hAnsi="Times New Roman" w:cs="Times New Roman"/>
                <w:b/>
                <w:color w:val="000000"/>
                <w:kern w:val="0"/>
                <w:sz w:val="24"/>
                <w:szCs w:val="24"/>
                <w:lang w:eastAsia="ru-RU" w:bidi="ar-SA"/>
              </w:rPr>
              <w:t>. НДС:</w:t>
            </w:r>
          </w:p>
        </w:tc>
        <w:tc>
          <w:tcPr>
            <w:tcW w:w="1559" w:type="dxa"/>
            <w:shd w:val="clear" w:color="auto" w:fill="auto"/>
            <w:vAlign w:val="bottom"/>
          </w:tcPr>
          <w:p w14:paraId="29050424" w14:textId="62A57191" w:rsidR="00C00BCA" w:rsidRPr="00C00BCA" w:rsidRDefault="00C00BCA" w:rsidP="00C00BCA">
            <w:pPr>
              <w:suppressAutoHyphens w:val="0"/>
              <w:ind w:right="-3"/>
              <w:jc w:val="right"/>
              <w:rPr>
                <w:rFonts w:ascii="Times New Roman" w:eastAsia="Times New Roman" w:hAnsi="Times New Roman" w:cs="Times New Roman"/>
                <w:b/>
                <w:color w:val="000000"/>
                <w:kern w:val="0"/>
                <w:sz w:val="24"/>
                <w:szCs w:val="24"/>
                <w:lang w:eastAsia="ru-RU" w:bidi="ar-SA"/>
              </w:rPr>
            </w:pPr>
          </w:p>
        </w:tc>
      </w:tr>
    </w:tbl>
    <w:p w14:paraId="64D927AA" w14:textId="77777777" w:rsidR="00F56606" w:rsidRDefault="00F56606" w:rsidP="00930C06">
      <w:pPr>
        <w:ind w:firstLine="709"/>
        <w:jc w:val="both"/>
        <w:rPr>
          <w:rFonts w:ascii="Times New Roman" w:hAnsi="Times New Roman" w:cs="Times New Roman"/>
          <w:kern w:val="0"/>
          <w:sz w:val="26"/>
          <w:szCs w:val="26"/>
          <w:lang w:eastAsia="zh-CN"/>
        </w:rPr>
      </w:pPr>
    </w:p>
    <w:p w14:paraId="19B4E256" w14:textId="628E4923" w:rsidR="00AE178D" w:rsidRPr="00696768" w:rsidRDefault="00497599" w:rsidP="00930C06">
      <w:pPr>
        <w:ind w:firstLine="709"/>
        <w:jc w:val="both"/>
        <w:rPr>
          <w:rFonts w:ascii="Times New Roman" w:hAnsi="Times New Roman" w:cs="Times New Roman"/>
          <w:kern w:val="0"/>
          <w:sz w:val="26"/>
          <w:szCs w:val="26"/>
          <w:lang w:eastAsia="zh-CN"/>
        </w:rPr>
      </w:pPr>
      <w:r w:rsidRPr="00900FD6">
        <w:rPr>
          <w:rFonts w:ascii="Times New Roman" w:hAnsi="Times New Roman" w:cs="Times New Roman"/>
          <w:kern w:val="0"/>
          <w:sz w:val="26"/>
          <w:szCs w:val="26"/>
          <w:lang w:eastAsia="zh-CN"/>
        </w:rPr>
        <w:t xml:space="preserve">Итого сумма Товара по </w:t>
      </w:r>
      <w:r w:rsidR="00355871" w:rsidRPr="00900FD6">
        <w:rPr>
          <w:rFonts w:ascii="Times New Roman" w:hAnsi="Times New Roman" w:cs="Times New Roman"/>
          <w:kern w:val="0"/>
          <w:sz w:val="26"/>
          <w:szCs w:val="26"/>
          <w:lang w:eastAsia="zh-CN"/>
        </w:rPr>
        <w:t>С</w:t>
      </w:r>
      <w:r w:rsidRPr="00900FD6">
        <w:rPr>
          <w:rFonts w:ascii="Times New Roman" w:hAnsi="Times New Roman" w:cs="Times New Roman"/>
          <w:kern w:val="0"/>
          <w:sz w:val="26"/>
          <w:szCs w:val="26"/>
          <w:lang w:eastAsia="zh-CN"/>
        </w:rPr>
        <w:t>пецификации</w:t>
      </w:r>
      <w:proofErr w:type="gramStart"/>
      <w:r w:rsidRPr="00900FD6">
        <w:rPr>
          <w:rFonts w:ascii="Times New Roman" w:hAnsi="Times New Roman" w:cs="Times New Roman"/>
          <w:kern w:val="0"/>
          <w:sz w:val="26"/>
          <w:szCs w:val="26"/>
          <w:lang w:eastAsia="zh-CN"/>
        </w:rPr>
        <w:t xml:space="preserve">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546B0C" w:rsidRPr="00900FD6">
        <w:rPr>
          <w:rFonts w:ascii="Times New Roman" w:hAnsi="Times New Roman" w:cs="Times New Roman"/>
          <w:kern w:val="0"/>
          <w:sz w:val="26"/>
          <w:szCs w:val="26"/>
          <w:lang w:eastAsia="zh-CN"/>
        </w:rPr>
        <w:t xml:space="preserve">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546B0C" w:rsidRPr="00900FD6">
        <w:rPr>
          <w:rFonts w:ascii="Times New Roman" w:hAnsi="Times New Roman" w:cs="Times New Roman"/>
          <w:kern w:val="0"/>
          <w:sz w:val="26"/>
          <w:szCs w:val="26"/>
          <w:lang w:eastAsia="zh-CN"/>
        </w:rPr>
        <w:t xml:space="preserve">) </w:t>
      </w:r>
      <w:proofErr w:type="gramEnd"/>
      <w:r w:rsidR="00546B0C" w:rsidRPr="00900FD6">
        <w:rPr>
          <w:rFonts w:ascii="Times New Roman" w:hAnsi="Times New Roman" w:cs="Times New Roman"/>
          <w:kern w:val="0"/>
          <w:sz w:val="26"/>
          <w:szCs w:val="26"/>
          <w:lang w:eastAsia="zh-CN"/>
        </w:rPr>
        <w:t xml:space="preserve">рублей </w:t>
      </w:r>
      <w:r w:rsidR="001829F1">
        <w:rPr>
          <w:rFonts w:ascii="Times New Roman" w:hAnsi="Times New Roman" w:cs="Times New Roman"/>
          <w:kern w:val="0"/>
          <w:sz w:val="26"/>
          <w:szCs w:val="26"/>
          <w:lang w:eastAsia="zh-CN"/>
        </w:rPr>
        <w:t>__</w:t>
      </w:r>
      <w:r w:rsidR="00546B0C" w:rsidRPr="00900FD6">
        <w:rPr>
          <w:rFonts w:ascii="Times New Roman" w:hAnsi="Times New Roman" w:cs="Times New Roman"/>
          <w:kern w:val="0"/>
          <w:sz w:val="26"/>
          <w:szCs w:val="26"/>
          <w:lang w:eastAsia="zh-CN"/>
        </w:rPr>
        <w:t xml:space="preserve"> копеек,</w:t>
      </w:r>
      <w:r w:rsidR="00546B0C" w:rsidRPr="00102877">
        <w:rPr>
          <w:sz w:val="26"/>
          <w:szCs w:val="26"/>
        </w:rPr>
        <w:t xml:space="preserve"> </w:t>
      </w:r>
      <w:r w:rsidR="00546B0C" w:rsidRPr="00900FD6">
        <w:rPr>
          <w:rFonts w:ascii="Times New Roman" w:hAnsi="Times New Roman" w:cs="Times New Roman"/>
          <w:kern w:val="0"/>
          <w:sz w:val="26"/>
          <w:szCs w:val="26"/>
          <w:lang w:eastAsia="zh-CN"/>
        </w:rPr>
        <w:t xml:space="preserve">в том числе НДС 20% -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001829F1" w:rsidRPr="00900FD6">
        <w:rPr>
          <w:rFonts w:ascii="Times New Roman" w:hAnsi="Times New Roman" w:cs="Times New Roman"/>
          <w:kern w:val="0"/>
          <w:sz w:val="26"/>
          <w:szCs w:val="26"/>
          <w:lang w:eastAsia="zh-CN"/>
        </w:rPr>
        <w:t xml:space="preserve"> </w:t>
      </w:r>
      <w:r w:rsidR="00546B0C" w:rsidRPr="00900FD6">
        <w:rPr>
          <w:rFonts w:ascii="Times New Roman" w:hAnsi="Times New Roman" w:cs="Times New Roman"/>
          <w:kern w:val="0"/>
          <w:sz w:val="26"/>
          <w:szCs w:val="26"/>
          <w:lang w:eastAsia="zh-CN"/>
        </w:rPr>
        <w:t>(</w:t>
      </w:r>
      <w:r w:rsidR="001829F1">
        <w:rPr>
          <w:rFonts w:ascii="Times New Roman" w:hAnsi="Times New Roman" w:cs="Times New Roman"/>
          <w:kern w:val="0"/>
          <w:sz w:val="26"/>
          <w:szCs w:val="26"/>
          <w:lang w:eastAsia="zh-CN"/>
        </w:rPr>
        <w:t>______</w:t>
      </w:r>
      <w:r w:rsidR="00546B0C" w:rsidRPr="00900FD6">
        <w:rPr>
          <w:rFonts w:ascii="Times New Roman" w:hAnsi="Times New Roman" w:cs="Times New Roman"/>
          <w:kern w:val="0"/>
          <w:sz w:val="26"/>
          <w:szCs w:val="26"/>
          <w:lang w:eastAsia="zh-CN"/>
        </w:rPr>
        <w:t xml:space="preserve">) рублей </w:t>
      </w:r>
      <w:r w:rsidR="001829F1">
        <w:rPr>
          <w:rFonts w:ascii="Times New Roman" w:hAnsi="Times New Roman" w:cs="Times New Roman"/>
          <w:kern w:val="0"/>
          <w:sz w:val="26"/>
          <w:szCs w:val="26"/>
          <w:lang w:eastAsia="zh-CN"/>
        </w:rPr>
        <w:t>__</w:t>
      </w:r>
      <w:r w:rsidR="00546B0C" w:rsidRPr="00696768">
        <w:rPr>
          <w:rFonts w:ascii="Times New Roman" w:hAnsi="Times New Roman" w:cs="Times New Roman"/>
          <w:kern w:val="0"/>
          <w:sz w:val="26"/>
          <w:szCs w:val="26"/>
          <w:lang w:eastAsia="zh-CN"/>
        </w:rPr>
        <w:t xml:space="preserve"> копейки</w:t>
      </w:r>
    </w:p>
    <w:p w14:paraId="79D3A1F6" w14:textId="39981044" w:rsidR="007C27A1" w:rsidRPr="00696768" w:rsidRDefault="00C426BF" w:rsidP="00930C06">
      <w:pPr>
        <w:ind w:firstLine="709"/>
        <w:jc w:val="both"/>
        <w:rPr>
          <w:rFonts w:ascii="Times New Roman" w:hAnsi="Times New Roman" w:cs="Times New Roman"/>
          <w:kern w:val="0"/>
          <w:sz w:val="26"/>
          <w:szCs w:val="26"/>
          <w:lang w:eastAsia="zh-CN"/>
        </w:rPr>
      </w:pPr>
      <w:r w:rsidRPr="00696768">
        <w:rPr>
          <w:rFonts w:ascii="Times New Roman" w:hAnsi="Times New Roman" w:cs="Times New Roman"/>
          <w:kern w:val="0"/>
          <w:sz w:val="26"/>
          <w:szCs w:val="26"/>
          <w:lang w:eastAsia="zh-CN"/>
        </w:rPr>
        <w:t xml:space="preserve">   </w:t>
      </w:r>
      <w:r w:rsidR="001A1046" w:rsidRPr="00696768">
        <w:rPr>
          <w:rFonts w:ascii="Times New Roman" w:hAnsi="Times New Roman" w:cs="Times New Roman"/>
          <w:kern w:val="0"/>
          <w:sz w:val="26"/>
          <w:szCs w:val="26"/>
          <w:lang w:eastAsia="zh-CN"/>
        </w:rPr>
        <w:t xml:space="preserve">  </w:t>
      </w:r>
      <w:r w:rsidR="00C400C9" w:rsidRPr="00696768">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361"/>
        <w:gridCol w:w="4873"/>
      </w:tblGrid>
      <w:tr w:rsidR="00497599" w:rsidRPr="00900FD6" w14:paraId="3AA8228E" w14:textId="77777777" w:rsidTr="001D5767">
        <w:trPr>
          <w:trHeight w:val="509"/>
        </w:trPr>
        <w:tc>
          <w:tcPr>
            <w:tcW w:w="5436" w:type="dxa"/>
          </w:tcPr>
          <w:p w14:paraId="6454248B" w14:textId="77777777" w:rsidR="00497599" w:rsidRPr="00102877" w:rsidRDefault="00497599" w:rsidP="00497599">
            <w:pPr>
              <w:rPr>
                <w:rFonts w:ascii="Times New Roman" w:hAnsi="Times New Roman" w:cs="Times New Roman"/>
                <w:b/>
                <w:bCs/>
                <w:sz w:val="26"/>
                <w:szCs w:val="26"/>
              </w:rPr>
            </w:pPr>
            <w:r w:rsidRPr="00102877">
              <w:rPr>
                <w:rFonts w:ascii="Times New Roman" w:hAnsi="Times New Roman" w:cs="Times New Roman"/>
                <w:b/>
                <w:bCs/>
                <w:sz w:val="26"/>
                <w:szCs w:val="26"/>
              </w:rPr>
              <w:t>ПОСТАВЩИК:</w:t>
            </w:r>
          </w:p>
        </w:tc>
        <w:tc>
          <w:tcPr>
            <w:tcW w:w="4941" w:type="dxa"/>
          </w:tcPr>
          <w:p w14:paraId="0B0ADC0A" w14:textId="77777777" w:rsidR="00497599" w:rsidRPr="00102877" w:rsidRDefault="00497599" w:rsidP="00497599">
            <w:pPr>
              <w:tabs>
                <w:tab w:val="left" w:pos="0"/>
                <w:tab w:val="left" w:pos="4820"/>
              </w:tabs>
              <w:rPr>
                <w:rFonts w:ascii="Times New Roman" w:hAnsi="Times New Roman" w:cs="Times New Roman"/>
                <w:b/>
                <w:bCs/>
                <w:sz w:val="26"/>
                <w:szCs w:val="26"/>
              </w:rPr>
            </w:pPr>
            <w:r w:rsidRPr="00102877">
              <w:rPr>
                <w:rFonts w:ascii="Times New Roman" w:hAnsi="Times New Roman" w:cs="Times New Roman"/>
                <w:b/>
                <w:bCs/>
                <w:sz w:val="26"/>
                <w:szCs w:val="26"/>
              </w:rPr>
              <w:t>ПОКУПАТЕЛЬ:</w:t>
            </w:r>
          </w:p>
        </w:tc>
      </w:tr>
      <w:tr w:rsidR="00497599" w:rsidRPr="00900FD6" w14:paraId="46844123" w14:textId="77777777" w:rsidTr="001D5767">
        <w:trPr>
          <w:trHeight w:val="417"/>
        </w:trPr>
        <w:tc>
          <w:tcPr>
            <w:tcW w:w="5436" w:type="dxa"/>
          </w:tcPr>
          <w:p w14:paraId="0E46378B" w14:textId="77777777" w:rsidR="00C83BDC" w:rsidRPr="00102877" w:rsidRDefault="00C83BDC" w:rsidP="00C83BDC">
            <w:pPr>
              <w:snapToGrid w:val="0"/>
              <w:rPr>
                <w:rFonts w:ascii="Times New Roman" w:eastAsia="Times New Roman" w:hAnsi="Times New Roman" w:cs="Times New Roman"/>
                <w:b/>
                <w:kern w:val="0"/>
                <w:sz w:val="26"/>
                <w:szCs w:val="26"/>
                <w:lang w:eastAsia="ar-SA" w:bidi="ar-SA"/>
              </w:rPr>
            </w:pPr>
          </w:p>
          <w:p w14:paraId="36CD9900" w14:textId="77777777" w:rsidR="00C83BDC" w:rsidRDefault="00C83BDC" w:rsidP="00C83BDC">
            <w:pPr>
              <w:snapToGrid w:val="0"/>
              <w:rPr>
                <w:rFonts w:ascii="Times New Roman" w:eastAsia="Times New Roman" w:hAnsi="Times New Roman" w:cs="Times New Roman"/>
                <w:b/>
                <w:kern w:val="0"/>
                <w:sz w:val="26"/>
                <w:szCs w:val="26"/>
                <w:lang w:eastAsia="ar-SA" w:bidi="ar-SA"/>
              </w:rPr>
            </w:pPr>
          </w:p>
          <w:p w14:paraId="087EB89E" w14:textId="77777777" w:rsidR="001829F1" w:rsidRPr="00102877" w:rsidRDefault="001829F1" w:rsidP="00C83BDC">
            <w:pPr>
              <w:snapToGrid w:val="0"/>
              <w:rPr>
                <w:rFonts w:ascii="Times New Roman" w:eastAsia="Times New Roman" w:hAnsi="Times New Roman" w:cs="Times New Roman"/>
                <w:b/>
                <w:kern w:val="0"/>
                <w:sz w:val="26"/>
                <w:szCs w:val="26"/>
                <w:lang w:eastAsia="ar-SA" w:bidi="ar-SA"/>
              </w:rPr>
            </w:pPr>
          </w:p>
          <w:p w14:paraId="0873761C" w14:textId="0798B5AF" w:rsidR="00C83BDC" w:rsidRPr="00102877" w:rsidRDefault="00C83BDC" w:rsidP="00C83BDC">
            <w:pPr>
              <w:snapToGrid w:val="0"/>
              <w:rPr>
                <w:rFonts w:ascii="Times New Roman" w:eastAsia="Times New Roman" w:hAnsi="Times New Roman" w:cs="Times New Roman"/>
                <w:b/>
                <w:kern w:val="0"/>
                <w:sz w:val="26"/>
                <w:szCs w:val="26"/>
                <w:lang w:eastAsia="ar-SA" w:bidi="ar-SA"/>
              </w:rPr>
            </w:pPr>
            <w:r w:rsidRPr="00102877">
              <w:rPr>
                <w:rFonts w:ascii="Times New Roman" w:eastAsia="Times New Roman" w:hAnsi="Times New Roman" w:cs="Times New Roman"/>
                <w:b/>
                <w:kern w:val="0"/>
                <w:sz w:val="26"/>
                <w:szCs w:val="26"/>
                <w:lang w:eastAsia="ar-SA" w:bidi="ar-SA"/>
              </w:rPr>
              <w:t>_____________________</w:t>
            </w:r>
          </w:p>
          <w:p w14:paraId="16CB5916" w14:textId="5086D33B" w:rsidR="00497599" w:rsidRPr="00102877" w:rsidRDefault="00C83BDC" w:rsidP="00C83BDC">
            <w:pPr>
              <w:tabs>
                <w:tab w:val="left" w:pos="0"/>
                <w:tab w:val="left" w:pos="4820"/>
              </w:tabs>
              <w:rPr>
                <w:rFonts w:ascii="Times New Roman" w:hAnsi="Times New Roman" w:cs="Times New Roman"/>
                <w:b/>
                <w:sz w:val="26"/>
                <w:szCs w:val="26"/>
              </w:rPr>
            </w:pPr>
            <w:r w:rsidRPr="00102877">
              <w:rPr>
                <w:rFonts w:ascii="Times New Roman" w:eastAsia="Times New Roman" w:hAnsi="Times New Roman" w:cs="Times New Roman"/>
                <w:b/>
                <w:kern w:val="0"/>
                <w:sz w:val="26"/>
                <w:szCs w:val="26"/>
                <w:lang w:eastAsia="ar-SA" w:bidi="ar-SA"/>
              </w:rPr>
              <w:t>М.П.</w:t>
            </w:r>
          </w:p>
        </w:tc>
        <w:tc>
          <w:tcPr>
            <w:tcW w:w="4941" w:type="dxa"/>
          </w:tcPr>
          <w:p w14:paraId="17CBA26E" w14:textId="77777777" w:rsidR="00650115" w:rsidRPr="00102877" w:rsidRDefault="00650115" w:rsidP="00650115">
            <w:pPr>
              <w:autoSpaceDE w:val="0"/>
              <w:rPr>
                <w:rFonts w:ascii="Times New Roman" w:eastAsia="Times New Roman" w:hAnsi="Times New Roman" w:cs="Times New Roman"/>
                <w:b/>
                <w:kern w:val="0"/>
                <w:sz w:val="26"/>
                <w:szCs w:val="26"/>
                <w:lang w:eastAsia="ar-SA" w:bidi="ar-SA"/>
              </w:rPr>
            </w:pPr>
            <w:r w:rsidRPr="00102877">
              <w:rPr>
                <w:rFonts w:ascii="Times New Roman" w:eastAsia="Times New Roman" w:hAnsi="Times New Roman" w:cs="Times New Roman"/>
                <w:b/>
                <w:kern w:val="0"/>
                <w:sz w:val="26"/>
                <w:szCs w:val="26"/>
                <w:lang w:eastAsia="ar-SA" w:bidi="ar-SA"/>
              </w:rPr>
              <w:t>Начальник управления по поставкам продукции ФГУП «ППП»</w:t>
            </w:r>
          </w:p>
          <w:p w14:paraId="7A232130" w14:textId="77777777" w:rsidR="00650115" w:rsidRPr="00102877" w:rsidRDefault="00650115" w:rsidP="00650115">
            <w:pPr>
              <w:autoSpaceDE w:val="0"/>
              <w:rPr>
                <w:rFonts w:ascii="Times New Roman" w:eastAsia="Times New Roman" w:hAnsi="Times New Roman" w:cs="Times New Roman"/>
                <w:b/>
                <w:kern w:val="0"/>
                <w:sz w:val="26"/>
                <w:szCs w:val="26"/>
                <w:lang w:eastAsia="ar-SA" w:bidi="ar-SA"/>
              </w:rPr>
            </w:pPr>
          </w:p>
          <w:p w14:paraId="30BD165D" w14:textId="77777777" w:rsidR="00650115" w:rsidRPr="00102877" w:rsidRDefault="00650115" w:rsidP="00650115">
            <w:pPr>
              <w:autoSpaceDE w:val="0"/>
              <w:rPr>
                <w:rFonts w:ascii="Times New Roman" w:eastAsia="Times New Roman" w:hAnsi="Times New Roman" w:cs="Times New Roman"/>
                <w:b/>
                <w:kern w:val="0"/>
                <w:sz w:val="26"/>
                <w:szCs w:val="26"/>
                <w:lang w:eastAsia="ar-SA" w:bidi="ar-SA"/>
              </w:rPr>
            </w:pPr>
          </w:p>
          <w:p w14:paraId="610FC53A" w14:textId="77777777" w:rsidR="00650115" w:rsidRPr="00102877" w:rsidRDefault="00650115" w:rsidP="00650115">
            <w:pPr>
              <w:autoSpaceDE w:val="0"/>
              <w:rPr>
                <w:rFonts w:ascii="Times New Roman" w:eastAsia="Times New Roman" w:hAnsi="Times New Roman" w:cs="Times New Roman"/>
                <w:b/>
                <w:kern w:val="0"/>
                <w:sz w:val="26"/>
                <w:szCs w:val="26"/>
                <w:lang w:eastAsia="ar-SA" w:bidi="ar-SA"/>
              </w:rPr>
            </w:pPr>
            <w:r w:rsidRPr="00102877">
              <w:rPr>
                <w:rFonts w:ascii="Times New Roman" w:eastAsia="Times New Roman" w:hAnsi="Times New Roman" w:cs="Times New Roman"/>
                <w:b/>
                <w:kern w:val="0"/>
                <w:sz w:val="26"/>
                <w:szCs w:val="26"/>
                <w:lang w:eastAsia="ar-SA" w:bidi="ar-SA"/>
              </w:rPr>
              <w:t>______________________ Н.С. Ильичев</w:t>
            </w:r>
          </w:p>
          <w:p w14:paraId="6B6CC311" w14:textId="350E1AF0" w:rsidR="00497599" w:rsidRPr="00102877" w:rsidRDefault="00650115" w:rsidP="00650115">
            <w:pPr>
              <w:tabs>
                <w:tab w:val="left" w:pos="0"/>
                <w:tab w:val="left" w:pos="4820"/>
              </w:tabs>
              <w:rPr>
                <w:rFonts w:ascii="Times New Roman" w:hAnsi="Times New Roman" w:cs="Times New Roman"/>
                <w:b/>
                <w:bCs/>
                <w:sz w:val="26"/>
                <w:szCs w:val="26"/>
              </w:rPr>
            </w:pPr>
            <w:r w:rsidRPr="00102877">
              <w:rPr>
                <w:rFonts w:ascii="Times New Roman" w:eastAsia="Times New Roman" w:hAnsi="Times New Roman" w:cs="Times New Roman"/>
                <w:b/>
                <w:kern w:val="0"/>
                <w:sz w:val="26"/>
                <w:szCs w:val="26"/>
                <w:lang w:eastAsia="ar-SA" w:bidi="ar-SA"/>
              </w:rPr>
              <w:t>М.П.</w:t>
            </w:r>
          </w:p>
        </w:tc>
      </w:tr>
    </w:tbl>
    <w:p w14:paraId="5AC3AD29" w14:textId="7B9CF294" w:rsidR="00497599" w:rsidRDefault="00497599" w:rsidP="001D5767">
      <w:pPr>
        <w:rPr>
          <w:rFonts w:ascii="Times New Roman" w:hAnsi="Times New Roman" w:cs="Times New Roman"/>
          <w:sz w:val="26"/>
          <w:szCs w:val="26"/>
        </w:rPr>
      </w:pPr>
    </w:p>
    <w:p w14:paraId="4F130EB7" w14:textId="74DBD5CB" w:rsidR="00F32ACE" w:rsidRDefault="00F32ACE" w:rsidP="001D5767">
      <w:pPr>
        <w:rPr>
          <w:rFonts w:ascii="Times New Roman" w:hAnsi="Times New Roman" w:cs="Times New Roman"/>
          <w:sz w:val="26"/>
          <w:szCs w:val="26"/>
        </w:rPr>
      </w:pPr>
    </w:p>
    <w:p w14:paraId="30A5D26B" w14:textId="4EB03A24" w:rsidR="00F32ACE" w:rsidRDefault="00F32ACE" w:rsidP="001D5767">
      <w:pPr>
        <w:rPr>
          <w:rFonts w:ascii="Times New Roman" w:hAnsi="Times New Roman" w:cs="Times New Roman"/>
          <w:sz w:val="26"/>
          <w:szCs w:val="26"/>
        </w:rPr>
      </w:pPr>
    </w:p>
    <w:p w14:paraId="59B34740" w14:textId="46FCBBA2" w:rsidR="00F32ACE" w:rsidRDefault="00F32ACE" w:rsidP="001D5767">
      <w:pPr>
        <w:rPr>
          <w:rFonts w:ascii="Times New Roman" w:hAnsi="Times New Roman" w:cs="Times New Roman"/>
          <w:sz w:val="26"/>
          <w:szCs w:val="26"/>
        </w:rPr>
      </w:pPr>
    </w:p>
    <w:p w14:paraId="68B70B45" w14:textId="2A1AEC43" w:rsidR="00F32ACE" w:rsidRDefault="00F32ACE" w:rsidP="001D5767">
      <w:pPr>
        <w:rPr>
          <w:rFonts w:ascii="Times New Roman" w:hAnsi="Times New Roman" w:cs="Times New Roman"/>
          <w:sz w:val="26"/>
          <w:szCs w:val="26"/>
        </w:rPr>
      </w:pPr>
    </w:p>
    <w:p w14:paraId="65E6814E" w14:textId="1A305A24" w:rsidR="00F32ACE" w:rsidRDefault="00F32ACE" w:rsidP="001D5767">
      <w:pPr>
        <w:rPr>
          <w:rFonts w:ascii="Times New Roman" w:hAnsi="Times New Roman" w:cs="Times New Roman"/>
          <w:sz w:val="26"/>
          <w:szCs w:val="26"/>
        </w:rPr>
      </w:pPr>
    </w:p>
    <w:p w14:paraId="4BFECD1A" w14:textId="2D16A55C" w:rsidR="00F32ACE" w:rsidRDefault="00F32ACE" w:rsidP="001D5767">
      <w:pPr>
        <w:rPr>
          <w:rFonts w:ascii="Times New Roman" w:hAnsi="Times New Roman" w:cs="Times New Roman"/>
          <w:sz w:val="26"/>
          <w:szCs w:val="26"/>
        </w:rPr>
      </w:pPr>
    </w:p>
    <w:p w14:paraId="007D482A" w14:textId="77777777" w:rsidR="001829F1" w:rsidRDefault="001829F1" w:rsidP="001D5767">
      <w:pPr>
        <w:rPr>
          <w:rFonts w:ascii="Times New Roman" w:hAnsi="Times New Roman" w:cs="Times New Roman"/>
          <w:sz w:val="26"/>
          <w:szCs w:val="26"/>
        </w:rPr>
      </w:pPr>
    </w:p>
    <w:p w14:paraId="614620AA" w14:textId="77777777" w:rsidR="001829F1" w:rsidRDefault="001829F1" w:rsidP="001D5767">
      <w:pPr>
        <w:rPr>
          <w:rFonts w:ascii="Times New Roman" w:hAnsi="Times New Roman" w:cs="Times New Roman"/>
          <w:sz w:val="26"/>
          <w:szCs w:val="26"/>
        </w:rPr>
      </w:pPr>
    </w:p>
    <w:p w14:paraId="5A5FF672" w14:textId="77777777" w:rsidR="001829F1" w:rsidRDefault="001829F1" w:rsidP="001D5767">
      <w:pPr>
        <w:rPr>
          <w:rFonts w:ascii="Times New Roman" w:hAnsi="Times New Roman" w:cs="Times New Roman"/>
          <w:sz w:val="26"/>
          <w:szCs w:val="26"/>
        </w:rPr>
      </w:pPr>
    </w:p>
    <w:p w14:paraId="2E7E4CCE" w14:textId="77777777" w:rsidR="001829F1" w:rsidRDefault="001829F1" w:rsidP="001D5767">
      <w:pPr>
        <w:rPr>
          <w:rFonts w:ascii="Times New Roman" w:hAnsi="Times New Roman" w:cs="Times New Roman"/>
          <w:sz w:val="26"/>
          <w:szCs w:val="26"/>
        </w:rPr>
      </w:pPr>
    </w:p>
    <w:p w14:paraId="3E554910" w14:textId="77777777" w:rsidR="001829F1" w:rsidRDefault="001829F1" w:rsidP="001D5767">
      <w:pPr>
        <w:rPr>
          <w:rFonts w:ascii="Times New Roman" w:hAnsi="Times New Roman" w:cs="Times New Roman"/>
          <w:sz w:val="26"/>
          <w:szCs w:val="26"/>
        </w:rPr>
      </w:pPr>
    </w:p>
    <w:p w14:paraId="68E0B690" w14:textId="77777777" w:rsidR="001829F1" w:rsidRDefault="001829F1" w:rsidP="001D5767">
      <w:pPr>
        <w:rPr>
          <w:rFonts w:ascii="Times New Roman" w:hAnsi="Times New Roman" w:cs="Times New Roman"/>
          <w:sz w:val="26"/>
          <w:szCs w:val="26"/>
        </w:rPr>
      </w:pPr>
    </w:p>
    <w:p w14:paraId="0FC8A4A8" w14:textId="77777777" w:rsidR="001829F1" w:rsidRDefault="001829F1" w:rsidP="001D5767">
      <w:pPr>
        <w:rPr>
          <w:rFonts w:ascii="Times New Roman" w:hAnsi="Times New Roman" w:cs="Times New Roman"/>
          <w:sz w:val="26"/>
          <w:szCs w:val="26"/>
        </w:rPr>
      </w:pPr>
    </w:p>
    <w:p w14:paraId="1F617B8D" w14:textId="77777777" w:rsidR="001829F1" w:rsidRDefault="001829F1" w:rsidP="001D5767">
      <w:pPr>
        <w:rPr>
          <w:rFonts w:ascii="Times New Roman" w:hAnsi="Times New Roman" w:cs="Times New Roman"/>
          <w:sz w:val="26"/>
          <w:szCs w:val="26"/>
        </w:rPr>
      </w:pPr>
    </w:p>
    <w:p w14:paraId="79CDA4BD" w14:textId="77777777" w:rsidR="001829F1" w:rsidRDefault="001829F1" w:rsidP="001D5767">
      <w:pPr>
        <w:rPr>
          <w:rFonts w:ascii="Times New Roman" w:hAnsi="Times New Roman" w:cs="Times New Roman"/>
          <w:sz w:val="26"/>
          <w:szCs w:val="26"/>
        </w:rPr>
      </w:pPr>
    </w:p>
    <w:p w14:paraId="6135E2AA" w14:textId="77777777" w:rsidR="001829F1" w:rsidRDefault="001829F1" w:rsidP="001D5767">
      <w:pPr>
        <w:rPr>
          <w:rFonts w:ascii="Times New Roman" w:hAnsi="Times New Roman" w:cs="Times New Roman"/>
          <w:sz w:val="26"/>
          <w:szCs w:val="26"/>
        </w:rPr>
      </w:pPr>
    </w:p>
    <w:p w14:paraId="6B458546" w14:textId="77777777" w:rsidR="001829F1" w:rsidRDefault="001829F1" w:rsidP="001D5767">
      <w:pPr>
        <w:rPr>
          <w:rFonts w:ascii="Times New Roman" w:hAnsi="Times New Roman" w:cs="Times New Roman"/>
          <w:sz w:val="26"/>
          <w:szCs w:val="26"/>
        </w:rPr>
      </w:pPr>
    </w:p>
    <w:p w14:paraId="58D2954F" w14:textId="7B57D376" w:rsidR="00F32ACE" w:rsidRDefault="00F32ACE" w:rsidP="001D5767">
      <w:pPr>
        <w:rPr>
          <w:rFonts w:ascii="Times New Roman" w:hAnsi="Times New Roman" w:cs="Times New Roman"/>
          <w:sz w:val="26"/>
          <w:szCs w:val="26"/>
        </w:rPr>
      </w:pPr>
    </w:p>
    <w:p w14:paraId="735848BB" w14:textId="4A6794E3" w:rsidR="00F32ACE" w:rsidRDefault="00F32ACE" w:rsidP="001D5767">
      <w:pPr>
        <w:rPr>
          <w:rFonts w:ascii="Times New Roman" w:hAnsi="Times New Roman" w:cs="Times New Roman"/>
          <w:sz w:val="26"/>
          <w:szCs w:val="26"/>
        </w:rPr>
      </w:pPr>
    </w:p>
    <w:p w14:paraId="540D2F59" w14:textId="2692E290" w:rsidR="00F32ACE" w:rsidRPr="00102877" w:rsidRDefault="00F32ACE" w:rsidP="00F32ACE">
      <w:pPr>
        <w:tabs>
          <w:tab w:val="left" w:pos="1110"/>
        </w:tabs>
        <w:spacing w:line="288" w:lineRule="atLeast"/>
        <w:jc w:val="right"/>
        <w:outlineLvl w:val="0"/>
        <w:rPr>
          <w:rFonts w:ascii="Times New Roman" w:hAnsi="Times New Roman" w:cs="Times New Roman"/>
          <w:bCs/>
          <w:kern w:val="36"/>
          <w:sz w:val="26"/>
          <w:szCs w:val="26"/>
        </w:rPr>
      </w:pPr>
      <w:r w:rsidRPr="00102877">
        <w:rPr>
          <w:rFonts w:ascii="Times New Roman" w:hAnsi="Times New Roman" w:cs="Times New Roman"/>
          <w:bCs/>
          <w:kern w:val="36"/>
          <w:sz w:val="26"/>
          <w:szCs w:val="26"/>
        </w:rPr>
        <w:lastRenderedPageBreak/>
        <w:t>Приложение №2</w:t>
      </w:r>
    </w:p>
    <w:p w14:paraId="23433B61" w14:textId="2333F212" w:rsidR="00F32ACE" w:rsidRPr="00102877" w:rsidRDefault="00F32ACE" w:rsidP="00F32ACE">
      <w:pPr>
        <w:spacing w:line="288" w:lineRule="atLeast"/>
        <w:ind w:left="720"/>
        <w:jc w:val="right"/>
        <w:outlineLvl w:val="0"/>
        <w:rPr>
          <w:rFonts w:ascii="Times New Roman" w:hAnsi="Times New Roman" w:cs="Times New Roman"/>
          <w:bCs/>
          <w:kern w:val="36"/>
          <w:sz w:val="26"/>
          <w:szCs w:val="26"/>
        </w:rPr>
      </w:pPr>
      <w:r w:rsidRPr="00102877">
        <w:rPr>
          <w:rFonts w:ascii="Times New Roman" w:hAnsi="Times New Roman" w:cs="Times New Roman"/>
          <w:bCs/>
          <w:kern w:val="36"/>
          <w:sz w:val="26"/>
          <w:szCs w:val="26"/>
        </w:rPr>
        <w:t>к Договору поставки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p>
    <w:p w14:paraId="6549BAC6" w14:textId="77777777" w:rsidR="00F32ACE" w:rsidRPr="00102877" w:rsidRDefault="00F32ACE" w:rsidP="00F32ACE">
      <w:pPr>
        <w:spacing w:line="288" w:lineRule="atLeast"/>
        <w:ind w:left="720"/>
        <w:jc w:val="right"/>
        <w:outlineLvl w:val="0"/>
        <w:rPr>
          <w:rFonts w:ascii="Times New Roman" w:hAnsi="Times New Roman" w:cs="Times New Roman"/>
          <w:bCs/>
          <w:kern w:val="36"/>
          <w:sz w:val="26"/>
          <w:szCs w:val="26"/>
        </w:rPr>
      </w:pPr>
      <w:r w:rsidRPr="00102877">
        <w:rPr>
          <w:rFonts w:ascii="Times New Roman" w:hAnsi="Times New Roman" w:cs="Times New Roman"/>
          <w:bCs/>
          <w:kern w:val="36"/>
          <w:sz w:val="26"/>
          <w:szCs w:val="26"/>
        </w:rPr>
        <w:t>от __________ 2020</w:t>
      </w:r>
    </w:p>
    <w:p w14:paraId="6C0A7950" w14:textId="77777777" w:rsidR="00F32ACE" w:rsidRPr="00102877" w:rsidRDefault="00F32ACE" w:rsidP="00F32ACE">
      <w:pPr>
        <w:tabs>
          <w:tab w:val="left" w:pos="1110"/>
        </w:tabs>
        <w:spacing w:line="288" w:lineRule="atLeast"/>
        <w:jc w:val="right"/>
        <w:outlineLvl w:val="0"/>
        <w:rPr>
          <w:rFonts w:ascii="Times New Roman" w:hAnsi="Times New Roman" w:cs="Times New Roman"/>
          <w:bCs/>
          <w:kern w:val="36"/>
          <w:sz w:val="26"/>
          <w:szCs w:val="26"/>
        </w:rPr>
      </w:pPr>
    </w:p>
    <w:p w14:paraId="18DE4A4B" w14:textId="77777777" w:rsidR="00F32ACE" w:rsidRPr="00102877" w:rsidRDefault="00F32ACE" w:rsidP="00F32ACE">
      <w:pPr>
        <w:jc w:val="center"/>
        <w:rPr>
          <w:rFonts w:ascii="Times New Roman" w:eastAsia="Times New Roman" w:hAnsi="Times New Roman" w:cs="Times New Roman"/>
          <w:b/>
          <w:bCs/>
          <w:sz w:val="26"/>
          <w:szCs w:val="26"/>
          <w:lang w:eastAsia="ru-RU" w:bidi="ar-SA"/>
        </w:rPr>
      </w:pPr>
    </w:p>
    <w:p w14:paraId="22D4D45F" w14:textId="0677409C" w:rsidR="00F32ACE" w:rsidRPr="00102877" w:rsidRDefault="00F32ACE" w:rsidP="00F32ACE">
      <w:pPr>
        <w:jc w:val="center"/>
        <w:rPr>
          <w:rFonts w:ascii="Times New Roman" w:eastAsia="Times New Roman" w:hAnsi="Times New Roman" w:cs="Times New Roman"/>
          <w:bCs/>
          <w:sz w:val="26"/>
          <w:szCs w:val="26"/>
          <w:lang w:eastAsia="ru-RU" w:bidi="ar-SA"/>
        </w:rPr>
      </w:pPr>
      <w:r w:rsidRPr="00102877">
        <w:rPr>
          <w:rFonts w:ascii="Times New Roman" w:eastAsia="Times New Roman" w:hAnsi="Times New Roman" w:cs="Times New Roman"/>
          <w:b/>
          <w:bCs/>
          <w:sz w:val="26"/>
          <w:szCs w:val="26"/>
          <w:lang w:eastAsia="ru-RU" w:bidi="ar-SA"/>
        </w:rPr>
        <w:t xml:space="preserve">АКТ  </w:t>
      </w:r>
      <w:r w:rsidRPr="00102877">
        <w:rPr>
          <w:rFonts w:ascii="Times New Roman" w:eastAsia="Times New Roman" w:hAnsi="Times New Roman" w:cs="Times New Roman"/>
          <w:b/>
          <w:bCs/>
          <w:sz w:val="26"/>
          <w:szCs w:val="26"/>
          <w:lang w:eastAsia="ru-RU" w:bidi="ar-SA"/>
        </w:rPr>
        <w:br/>
      </w:r>
      <w:r w:rsidR="002A31B9" w:rsidRPr="00102877">
        <w:rPr>
          <w:rFonts w:ascii="Times New Roman" w:eastAsia="Times New Roman" w:hAnsi="Times New Roman" w:cs="Times New Roman"/>
          <w:bCs/>
          <w:sz w:val="26"/>
          <w:szCs w:val="26"/>
          <w:lang w:eastAsia="ru-RU" w:bidi="ar-SA"/>
        </w:rPr>
        <w:t>сдачи-</w:t>
      </w:r>
      <w:r w:rsidRPr="00102877">
        <w:rPr>
          <w:rFonts w:ascii="Times New Roman" w:eastAsia="Times New Roman" w:hAnsi="Times New Roman" w:cs="Times New Roman"/>
          <w:bCs/>
          <w:sz w:val="26"/>
          <w:szCs w:val="26"/>
          <w:lang w:eastAsia="ru-RU" w:bidi="ar-SA"/>
        </w:rPr>
        <w:t>прием</w:t>
      </w:r>
      <w:r w:rsidR="002A31B9" w:rsidRPr="00102877">
        <w:rPr>
          <w:rFonts w:ascii="Times New Roman" w:eastAsia="Times New Roman" w:hAnsi="Times New Roman" w:cs="Times New Roman"/>
          <w:bCs/>
          <w:sz w:val="26"/>
          <w:szCs w:val="26"/>
          <w:lang w:eastAsia="ru-RU" w:bidi="ar-SA"/>
        </w:rPr>
        <w:t>ки</w:t>
      </w:r>
      <w:r w:rsidRPr="00102877">
        <w:rPr>
          <w:rFonts w:ascii="Times New Roman" w:eastAsia="Times New Roman" w:hAnsi="Times New Roman" w:cs="Times New Roman"/>
          <w:bCs/>
          <w:sz w:val="26"/>
          <w:szCs w:val="26"/>
          <w:lang w:eastAsia="ru-RU" w:bidi="ar-SA"/>
        </w:rPr>
        <w:t xml:space="preserve">  Товара</w:t>
      </w:r>
      <w:r w:rsidRPr="00102877">
        <w:rPr>
          <w:rFonts w:ascii="Times New Roman" w:eastAsia="Times New Roman" w:hAnsi="Times New Roman" w:cs="Times New Roman"/>
          <w:bCs/>
          <w:sz w:val="26"/>
          <w:szCs w:val="26"/>
          <w:lang w:eastAsia="ru-RU" w:bidi="ar-SA"/>
        </w:rPr>
        <w:br/>
      </w:r>
    </w:p>
    <w:p w14:paraId="59E41208" w14:textId="77777777" w:rsidR="00F32ACE" w:rsidRPr="00102877" w:rsidRDefault="00F32ACE" w:rsidP="00F32ACE">
      <w:pPr>
        <w:jc w:val="center"/>
        <w:rPr>
          <w:rFonts w:ascii="Times New Roman" w:eastAsia="Times New Roman" w:hAnsi="Times New Roman" w:cs="Times New Roman"/>
          <w:b/>
          <w:bCs/>
          <w:sz w:val="26"/>
          <w:szCs w:val="26"/>
          <w:lang w:eastAsia="ru-RU" w:bidi="ar-SA"/>
        </w:rPr>
      </w:pPr>
    </w:p>
    <w:p w14:paraId="1D94AEBA" w14:textId="00B409DA" w:rsidR="00F32ACE" w:rsidRPr="00102877" w:rsidRDefault="00F32ACE" w:rsidP="00102877">
      <w:pPr>
        <w:widowControl w:val="0"/>
        <w:jc w:val="center"/>
        <w:rPr>
          <w:rFonts w:ascii="Times New Roman" w:eastAsia="Times New Roman" w:hAnsi="Times New Roman" w:cs="Times New Roman"/>
          <w:sz w:val="26"/>
          <w:szCs w:val="26"/>
          <w:lang w:eastAsia="ar-SA" w:bidi="ar-SA"/>
        </w:rPr>
      </w:pPr>
      <w:r w:rsidRPr="00102877">
        <w:rPr>
          <w:rFonts w:ascii="Times New Roman" w:eastAsia="Times New Roman" w:hAnsi="Times New Roman" w:cs="Times New Roman"/>
          <w:sz w:val="26"/>
          <w:szCs w:val="26"/>
          <w:lang w:eastAsia="ar-SA" w:bidi="ar-SA"/>
        </w:rPr>
        <w:t>г. Москва                                                                                                          ____________2020</w:t>
      </w:r>
    </w:p>
    <w:p w14:paraId="6BFFC5AC" w14:textId="77777777" w:rsidR="00F32ACE" w:rsidRPr="00102877" w:rsidRDefault="00F32ACE" w:rsidP="00F32ACE">
      <w:pPr>
        <w:widowControl w:val="0"/>
        <w:rPr>
          <w:rFonts w:ascii="Times New Roman" w:eastAsia="Times New Roman" w:hAnsi="Times New Roman" w:cs="Times New Roman"/>
          <w:sz w:val="26"/>
          <w:szCs w:val="26"/>
          <w:lang w:eastAsia="ar-SA" w:bidi="ar-SA"/>
        </w:rPr>
      </w:pPr>
      <w:r w:rsidRPr="00102877">
        <w:rPr>
          <w:rFonts w:ascii="Times New Roman" w:eastAsia="Times New Roman" w:hAnsi="Times New Roman" w:cs="Times New Roman"/>
          <w:sz w:val="26"/>
          <w:szCs w:val="26"/>
          <w:lang w:eastAsia="ar-SA" w:bidi="ar-SA"/>
        </w:rPr>
        <w:t xml:space="preserve">                               </w:t>
      </w:r>
      <w:r w:rsidRPr="00102877">
        <w:rPr>
          <w:rFonts w:ascii="Times New Roman" w:eastAsia="Times New Roman" w:hAnsi="Times New Roman" w:cs="Times New Roman"/>
          <w:sz w:val="26"/>
          <w:szCs w:val="26"/>
          <w:lang w:eastAsia="ar-SA" w:bidi="ar-SA"/>
        </w:rPr>
        <w:tab/>
      </w:r>
      <w:r w:rsidRPr="00102877">
        <w:rPr>
          <w:rFonts w:ascii="Times New Roman" w:eastAsia="Times New Roman" w:hAnsi="Times New Roman" w:cs="Times New Roman"/>
          <w:sz w:val="26"/>
          <w:szCs w:val="26"/>
          <w:lang w:eastAsia="ar-SA" w:bidi="ar-SA"/>
        </w:rPr>
        <w:tab/>
      </w:r>
      <w:r w:rsidRPr="00102877">
        <w:rPr>
          <w:rFonts w:ascii="Times New Roman" w:eastAsia="Times New Roman" w:hAnsi="Times New Roman" w:cs="Times New Roman"/>
          <w:sz w:val="26"/>
          <w:szCs w:val="26"/>
          <w:lang w:eastAsia="ar-SA" w:bidi="ar-SA"/>
        </w:rPr>
        <w:tab/>
      </w:r>
      <w:r w:rsidRPr="00102877">
        <w:rPr>
          <w:rFonts w:ascii="Times New Roman" w:eastAsia="Times New Roman" w:hAnsi="Times New Roman" w:cs="Times New Roman"/>
          <w:sz w:val="26"/>
          <w:szCs w:val="26"/>
          <w:lang w:eastAsia="ar-SA" w:bidi="ar-SA"/>
        </w:rPr>
        <w:tab/>
      </w:r>
      <w:r w:rsidRPr="00102877">
        <w:rPr>
          <w:rFonts w:ascii="Times New Roman" w:eastAsia="Times New Roman" w:hAnsi="Times New Roman" w:cs="Times New Roman"/>
          <w:sz w:val="26"/>
          <w:szCs w:val="26"/>
          <w:lang w:eastAsia="ar-SA" w:bidi="ar-SA"/>
        </w:rPr>
        <w:tab/>
        <w:t xml:space="preserve">                                                   </w:t>
      </w:r>
    </w:p>
    <w:p w14:paraId="4E4F48DA" w14:textId="2253937A" w:rsidR="00F32ACE" w:rsidRPr="00102877" w:rsidRDefault="00F32ACE" w:rsidP="00F32ACE">
      <w:pPr>
        <w:widowControl w:val="0"/>
        <w:ind w:firstLine="709"/>
        <w:jc w:val="both"/>
        <w:rPr>
          <w:rFonts w:ascii="Times New Roman" w:eastAsia="Times New Roman" w:hAnsi="Times New Roman" w:cs="Times New Roman"/>
          <w:sz w:val="26"/>
          <w:szCs w:val="26"/>
          <w:lang w:eastAsia="ru-RU" w:bidi="ar-SA"/>
        </w:rPr>
      </w:pPr>
      <w:r w:rsidRPr="00102877">
        <w:rPr>
          <w:rFonts w:ascii="Times New Roman" w:eastAsia="Times New Roman" w:hAnsi="Times New Roman" w:cs="Times New Roman"/>
          <w:sz w:val="26"/>
          <w:szCs w:val="26"/>
          <w:lang w:eastAsia="ru-RU" w:bidi="ar-SA"/>
        </w:rPr>
        <w:t xml:space="preserve">Мы, нижеподписавшиеся: представитель Покупателя </w:t>
      </w:r>
      <w:r w:rsidRPr="00102877">
        <w:rPr>
          <w:rFonts w:ascii="Times New Roman" w:eastAsia="Times New Roman" w:hAnsi="Times New Roman" w:cs="Times New Roman"/>
          <w:b/>
          <w:sz w:val="26"/>
          <w:szCs w:val="26"/>
          <w:lang w:eastAsia="ru-RU" w:bidi="ar-SA"/>
        </w:rPr>
        <w:t xml:space="preserve">–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Pr="00102877">
        <w:rPr>
          <w:rFonts w:ascii="Times New Roman" w:eastAsia="Times New Roman" w:hAnsi="Times New Roman" w:cs="Times New Roman"/>
          <w:sz w:val="26"/>
          <w:szCs w:val="26"/>
          <w:lang w:eastAsia="ru-RU" w:bidi="ar-SA"/>
        </w:rPr>
        <w:t xml:space="preserve">, действующий на основании </w:t>
      </w:r>
      <w:r w:rsidR="001829F1" w:rsidRPr="00817C15">
        <w:rPr>
          <w:rFonts w:ascii="Times New Roman" w:hAnsi="Times New Roman" w:cs="Times New Roman"/>
          <w:sz w:val="26"/>
          <w:szCs w:val="26"/>
        </w:rPr>
        <w:t>__</w:t>
      </w:r>
      <w:r w:rsidR="001829F1">
        <w:rPr>
          <w:rFonts w:ascii="Times New Roman" w:hAnsi="Times New Roman" w:cs="Times New Roman"/>
          <w:sz w:val="26"/>
          <w:szCs w:val="26"/>
        </w:rPr>
        <w:t>_____</w:t>
      </w:r>
      <w:r w:rsidR="001829F1" w:rsidRPr="00817C15">
        <w:rPr>
          <w:rFonts w:ascii="Times New Roman" w:hAnsi="Times New Roman" w:cs="Times New Roman"/>
          <w:sz w:val="26"/>
          <w:szCs w:val="26"/>
        </w:rPr>
        <w:t>_</w:t>
      </w:r>
      <w:r w:rsidRPr="00102877">
        <w:rPr>
          <w:rFonts w:ascii="Times New Roman" w:eastAsia="Times New Roman" w:hAnsi="Times New Roman" w:cs="Times New Roman"/>
          <w:sz w:val="26"/>
          <w:szCs w:val="26"/>
          <w:lang w:eastAsia="ar-SA" w:bidi="ar-SA"/>
        </w:rPr>
        <w:t xml:space="preserve">, </w:t>
      </w:r>
      <w:r w:rsidRPr="00102877">
        <w:rPr>
          <w:rFonts w:ascii="Times New Roman" w:eastAsia="Times New Roman" w:hAnsi="Times New Roman" w:cs="Times New Roman"/>
          <w:sz w:val="26"/>
          <w:szCs w:val="26"/>
          <w:lang w:eastAsia="ru-RU" w:bidi="ar-SA"/>
        </w:rPr>
        <w:t xml:space="preserve">с одной стороны, и представитель Поставщика </w:t>
      </w:r>
      <w:r w:rsidRPr="00102877">
        <w:rPr>
          <w:rFonts w:ascii="Times New Roman" w:eastAsia="Times New Roman" w:hAnsi="Times New Roman" w:cs="Times New Roman"/>
          <w:b/>
          <w:sz w:val="26"/>
          <w:szCs w:val="26"/>
          <w:lang w:eastAsia="ru-RU" w:bidi="ar-SA"/>
        </w:rPr>
        <w:t>–</w:t>
      </w:r>
      <w:r w:rsidRPr="00102877">
        <w:rPr>
          <w:rFonts w:ascii="Times New Roman" w:eastAsia="Times New Roman" w:hAnsi="Times New Roman" w:cs="Times New Roman"/>
          <w:sz w:val="26"/>
          <w:szCs w:val="26"/>
          <w:lang w:eastAsia="ru-RU" w:bidi="ar-SA"/>
        </w:rPr>
        <w:t xml:space="preserve"> ___________________________________, действующий на основании ____________________,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C00BCA">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C00BCA">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C00BCA">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917B48F" w:rsidR="00F32ACE" w:rsidRPr="00151438" w:rsidRDefault="00F32ACE" w:rsidP="00C00BCA">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Ед. изм</w:t>
            </w:r>
            <w:r w:rsidR="00355871">
              <w:rPr>
                <w:rFonts w:ascii="Times New Roman" w:eastAsia="Times New Roman" w:hAnsi="Times New Roman" w:cs="Times New Roman"/>
                <w:b/>
                <w:kern w:val="0"/>
                <w:sz w:val="24"/>
                <w:szCs w:val="24"/>
                <w:lang w:eastAsia="ru-RU"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C00BCA">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C00BCA">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C00BCA">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C00BCA">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EA73AC">
            <w:pPr>
              <w:tabs>
                <w:tab w:val="center" w:pos="4677"/>
                <w:tab w:val="right" w:pos="9355"/>
              </w:tabs>
              <w:suppressAutoHyphens w:val="0"/>
              <w:jc w:val="right"/>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C00BCA">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r>
      <w:tr w:rsidR="00F32ACE" w:rsidRPr="00151438" w14:paraId="35A01E3D" w14:textId="77777777" w:rsidTr="00C00BCA">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EA73AC">
            <w:pPr>
              <w:tabs>
                <w:tab w:val="center" w:pos="4677"/>
                <w:tab w:val="right" w:pos="9355"/>
              </w:tabs>
              <w:suppressAutoHyphens w:val="0"/>
              <w:jc w:val="right"/>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C00BCA">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r>
      <w:tr w:rsidR="00F32ACE" w:rsidRPr="00151438" w14:paraId="4C872D5B" w14:textId="77777777" w:rsidTr="00C00BCA">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EA73AC">
            <w:pPr>
              <w:tabs>
                <w:tab w:val="center" w:pos="4677"/>
                <w:tab w:val="right" w:pos="9355"/>
              </w:tabs>
              <w:suppressAutoHyphens w:val="0"/>
              <w:jc w:val="right"/>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C00BCA">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r>
      <w:tr w:rsidR="00F32ACE" w:rsidRPr="00151438" w14:paraId="63CD480B" w14:textId="77777777" w:rsidTr="00C00BCA">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EA73AC">
            <w:pPr>
              <w:tabs>
                <w:tab w:val="center" w:pos="4677"/>
                <w:tab w:val="right" w:pos="9355"/>
              </w:tabs>
              <w:suppressAutoHyphens w:val="0"/>
              <w:jc w:val="right"/>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C00BCA">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r>
      <w:tr w:rsidR="00F32ACE" w:rsidRPr="00151438" w14:paraId="37327F03" w14:textId="77777777" w:rsidTr="00C00BCA">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EA73AC">
            <w:pPr>
              <w:tabs>
                <w:tab w:val="center" w:pos="4677"/>
                <w:tab w:val="right" w:pos="9355"/>
              </w:tabs>
              <w:suppressAutoHyphens w:val="0"/>
              <w:jc w:val="right"/>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C00BCA">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r>
      <w:tr w:rsidR="00F32ACE" w:rsidRPr="00151438" w14:paraId="71A69455" w14:textId="77777777" w:rsidTr="00C00BCA">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654A" w14:textId="77777777" w:rsidR="00F32ACE" w:rsidRPr="00151438" w:rsidRDefault="00F32ACE" w:rsidP="00EA73AC">
            <w:pPr>
              <w:tabs>
                <w:tab w:val="center" w:pos="4677"/>
                <w:tab w:val="right" w:pos="9355"/>
              </w:tabs>
              <w:suppressAutoHyphens w:val="0"/>
              <w:jc w:val="right"/>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61DA17F" w14:textId="77777777" w:rsidR="00F32ACE" w:rsidRPr="00151438" w:rsidRDefault="00F32ACE" w:rsidP="00C00BCA">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96843"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DE75"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FFBC1"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59FF5F"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r>
      <w:tr w:rsidR="00F32ACE" w:rsidRPr="00151438" w14:paraId="4CD9C189" w14:textId="77777777" w:rsidTr="00C00BCA">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342" w14:textId="77777777" w:rsidR="00F32ACE" w:rsidRPr="00151438" w:rsidRDefault="00F32ACE" w:rsidP="00EA73AC">
            <w:pPr>
              <w:tabs>
                <w:tab w:val="center" w:pos="4677"/>
                <w:tab w:val="right" w:pos="9355"/>
              </w:tabs>
              <w:suppressAutoHyphens w:val="0"/>
              <w:jc w:val="right"/>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D9308C" w14:textId="77777777" w:rsidR="00F32ACE" w:rsidRPr="00151438" w:rsidRDefault="00F32ACE" w:rsidP="00C00BCA">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286630"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3EE3"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A899F"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E55AE"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r>
      <w:tr w:rsidR="00F32ACE" w:rsidRPr="00151438" w14:paraId="02AA4951" w14:textId="77777777" w:rsidTr="00C00BCA">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FE" w14:textId="77777777" w:rsidR="00F32ACE" w:rsidRPr="00151438" w:rsidRDefault="00F32ACE" w:rsidP="00EA73AC">
            <w:pPr>
              <w:tabs>
                <w:tab w:val="center" w:pos="4677"/>
                <w:tab w:val="right" w:pos="9355"/>
              </w:tabs>
              <w:suppressAutoHyphens w:val="0"/>
              <w:jc w:val="right"/>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6BADA58" w14:textId="77777777" w:rsidR="00F32ACE" w:rsidRPr="00151438" w:rsidRDefault="00F32ACE" w:rsidP="00C00BCA">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17FE"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043B1"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19DAB"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BA5DB9"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r>
      <w:tr w:rsidR="00F32ACE" w:rsidRPr="00151438" w14:paraId="3F312619" w14:textId="77777777" w:rsidTr="00C00BCA">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77777777" w:rsidR="00F32ACE" w:rsidRPr="00151438" w:rsidRDefault="00F32ACE" w:rsidP="00EA73AC">
            <w:pPr>
              <w:tabs>
                <w:tab w:val="center" w:pos="4677"/>
                <w:tab w:val="right" w:pos="9355"/>
              </w:tabs>
              <w:suppressAutoHyphens w:val="0"/>
              <w:jc w:val="right"/>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C00BCA">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3ED062E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0856B8" w:rsidRPr="00D34204" w:rsidRDefault="000856B8"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0856B8" w:rsidRPr="00D34204" w:rsidRDefault="000856B8"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C00BCA">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C00BCA">
            <w:pPr>
              <w:jc w:val="right"/>
              <w:rPr>
                <w:rFonts w:ascii="Times New Roman" w:eastAsia="Times New Roman" w:hAnsi="Times New Roman" w:cs="Times New Roman"/>
                <w:sz w:val="24"/>
                <w:szCs w:val="24"/>
                <w:lang w:eastAsia="ar-SA" w:bidi="ar-SA"/>
              </w:rPr>
            </w:pPr>
          </w:p>
        </w:tc>
      </w:tr>
      <w:tr w:rsidR="00F32ACE" w:rsidRPr="00151438" w14:paraId="515E51F7" w14:textId="77777777" w:rsidTr="00C00BCA">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C00BCA">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C00BCA">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02877" w:rsidRDefault="00F32ACE" w:rsidP="00F32ACE">
      <w:pPr>
        <w:widowControl w:val="0"/>
        <w:ind w:firstLine="709"/>
        <w:jc w:val="both"/>
        <w:rPr>
          <w:rFonts w:ascii="Times New Roman" w:eastAsia="Times New Roman" w:hAnsi="Times New Roman" w:cs="Times New Roman"/>
          <w:sz w:val="26"/>
          <w:szCs w:val="26"/>
          <w:lang w:eastAsia="ru-RU" w:bidi="ar-SA"/>
        </w:rPr>
      </w:pPr>
      <w:r w:rsidRPr="00102877">
        <w:rPr>
          <w:rFonts w:ascii="Times New Roman" w:eastAsia="Times New Roman" w:hAnsi="Times New Roman" w:cs="Times New Roman"/>
          <w:sz w:val="26"/>
          <w:szCs w:val="26"/>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102877" w:rsidRDefault="00F32ACE" w:rsidP="00F32ACE">
      <w:pPr>
        <w:ind w:firstLine="709"/>
        <w:jc w:val="both"/>
        <w:rPr>
          <w:rFonts w:ascii="Times New Roman" w:eastAsia="Times New Roman" w:hAnsi="Times New Roman" w:cs="Times New Roman"/>
          <w:sz w:val="26"/>
          <w:szCs w:val="26"/>
          <w:lang w:eastAsia="ar-SA" w:bidi="ar-SA"/>
        </w:rPr>
      </w:pPr>
      <w:r w:rsidRPr="00102877">
        <w:rPr>
          <w:rFonts w:ascii="Times New Roman" w:eastAsia="Times New Roman" w:hAnsi="Times New Roman" w:cs="Times New Roman"/>
          <w:sz w:val="26"/>
          <w:szCs w:val="26"/>
          <w:lang w:eastAsia="ru-RU" w:bidi="ar-SA"/>
        </w:rPr>
        <w:t xml:space="preserve">Стоимость выполненной поставки Товара составляет </w:t>
      </w:r>
      <w:r w:rsidRPr="00102877">
        <w:rPr>
          <w:rFonts w:ascii="Times New Roman" w:eastAsia="Times New Roman" w:hAnsi="Times New Roman" w:cs="Times New Roman"/>
          <w:kern w:val="0"/>
          <w:sz w:val="26"/>
          <w:szCs w:val="26"/>
          <w:lang w:eastAsia="zh-CN" w:bidi="ar-SA"/>
        </w:rPr>
        <w:t>_________________________, в том числе НДС 20% - ___________________________</w:t>
      </w:r>
      <w:r w:rsidRPr="00102877">
        <w:rPr>
          <w:rFonts w:ascii="Times New Roman" w:eastAsia="Times New Roman" w:hAnsi="Times New Roman" w:cs="Times New Roman"/>
          <w:sz w:val="26"/>
          <w:szCs w:val="26"/>
          <w:lang w:eastAsia="ar-SA" w:bidi="ar-SA"/>
        </w:rPr>
        <w:t>.</w:t>
      </w:r>
    </w:p>
    <w:p w14:paraId="1007C8C2" w14:textId="77777777" w:rsidR="00F32ACE" w:rsidRPr="00102877" w:rsidRDefault="00F32ACE" w:rsidP="00F32ACE">
      <w:pPr>
        <w:jc w:val="both"/>
        <w:rPr>
          <w:rFonts w:ascii="Times New Roman" w:eastAsia="Times New Roman" w:hAnsi="Times New Roman" w:cs="Times New Roman"/>
          <w:sz w:val="26"/>
          <w:szCs w:val="26"/>
          <w:lang w:eastAsia="ar-SA" w:bidi="ar-SA"/>
        </w:rPr>
      </w:pPr>
    </w:p>
    <w:p w14:paraId="15AD6650" w14:textId="77777777" w:rsidR="00F32ACE" w:rsidRPr="00102877" w:rsidRDefault="00F32ACE" w:rsidP="00F32ACE">
      <w:pPr>
        <w:jc w:val="both"/>
        <w:rPr>
          <w:rFonts w:ascii="Times New Roman" w:eastAsia="Times New Roman" w:hAnsi="Times New Roman" w:cs="Times New Roman"/>
          <w:sz w:val="26"/>
          <w:szCs w:val="26"/>
          <w:lang w:eastAsia="ar-SA" w:bidi="ar-SA"/>
        </w:rPr>
      </w:pPr>
    </w:p>
    <w:tbl>
      <w:tblPr>
        <w:tblW w:w="5288" w:type="pct"/>
        <w:tblLayout w:type="fixed"/>
        <w:tblLook w:val="00A0" w:firstRow="1" w:lastRow="0" w:firstColumn="1" w:lastColumn="0" w:noHBand="0" w:noVBand="0"/>
      </w:tblPr>
      <w:tblGrid>
        <w:gridCol w:w="5361"/>
        <w:gridCol w:w="5362"/>
      </w:tblGrid>
      <w:tr w:rsidR="00F32ACE" w:rsidRPr="00900FD6" w14:paraId="002B0CB0" w14:textId="77777777" w:rsidTr="00C00BCA">
        <w:trPr>
          <w:trHeight w:val="389"/>
        </w:trPr>
        <w:tc>
          <w:tcPr>
            <w:tcW w:w="5322" w:type="dxa"/>
          </w:tcPr>
          <w:p w14:paraId="383AC881" w14:textId="77777777" w:rsidR="00F32ACE" w:rsidRPr="00102877" w:rsidRDefault="00F32ACE" w:rsidP="00C00BCA">
            <w:pPr>
              <w:rPr>
                <w:rFonts w:ascii="Times New Roman" w:eastAsia="Times New Roman" w:hAnsi="Times New Roman" w:cs="Times New Roman"/>
                <w:b/>
                <w:bCs/>
                <w:sz w:val="26"/>
                <w:szCs w:val="26"/>
                <w:lang w:eastAsia="ar-SA" w:bidi="ar-SA"/>
              </w:rPr>
            </w:pPr>
            <w:r w:rsidRPr="00102877">
              <w:rPr>
                <w:rFonts w:ascii="Times New Roman" w:eastAsia="Times New Roman" w:hAnsi="Times New Roman" w:cs="Times New Roman"/>
                <w:b/>
                <w:bCs/>
                <w:sz w:val="26"/>
                <w:szCs w:val="26"/>
                <w:lang w:eastAsia="ar-SA" w:bidi="ar-SA"/>
              </w:rPr>
              <w:t>ПОСТАВЩИК:</w:t>
            </w:r>
          </w:p>
        </w:tc>
        <w:tc>
          <w:tcPr>
            <w:tcW w:w="5322" w:type="dxa"/>
          </w:tcPr>
          <w:p w14:paraId="422AD49B" w14:textId="77777777" w:rsidR="00F32ACE" w:rsidRPr="00102877" w:rsidRDefault="00F32ACE" w:rsidP="00C00BCA">
            <w:pPr>
              <w:rPr>
                <w:rFonts w:ascii="Times New Roman" w:eastAsia="Times New Roman" w:hAnsi="Times New Roman" w:cs="Times New Roman"/>
                <w:b/>
                <w:bCs/>
                <w:sz w:val="26"/>
                <w:szCs w:val="26"/>
                <w:lang w:eastAsia="ar-SA" w:bidi="ar-SA"/>
              </w:rPr>
            </w:pPr>
            <w:r w:rsidRPr="00102877">
              <w:rPr>
                <w:rFonts w:ascii="Times New Roman" w:hAnsi="Times New Roman" w:cs="Times New Roman"/>
                <w:b/>
                <w:bCs/>
                <w:sz w:val="26"/>
                <w:szCs w:val="26"/>
              </w:rPr>
              <w:t>ПОКУПАТЕЛЬ:</w:t>
            </w:r>
          </w:p>
        </w:tc>
      </w:tr>
      <w:tr w:rsidR="00F32ACE" w:rsidRPr="00900FD6" w14:paraId="6756F443" w14:textId="77777777" w:rsidTr="00C00BCA">
        <w:trPr>
          <w:trHeight w:val="417"/>
        </w:trPr>
        <w:tc>
          <w:tcPr>
            <w:tcW w:w="5322" w:type="dxa"/>
          </w:tcPr>
          <w:p w14:paraId="67F756E6" w14:textId="77777777" w:rsidR="00C83BDC" w:rsidRPr="00102877" w:rsidRDefault="00C83BDC" w:rsidP="00C83BDC">
            <w:pPr>
              <w:snapToGrid w:val="0"/>
              <w:rPr>
                <w:rFonts w:ascii="Times New Roman" w:eastAsia="Times New Roman" w:hAnsi="Times New Roman" w:cs="Times New Roman"/>
                <w:b/>
                <w:kern w:val="0"/>
                <w:sz w:val="26"/>
                <w:szCs w:val="26"/>
                <w:lang w:eastAsia="ar-SA" w:bidi="ar-SA"/>
              </w:rPr>
            </w:pPr>
          </w:p>
          <w:p w14:paraId="16CD9517" w14:textId="77777777" w:rsidR="00C83BDC" w:rsidRPr="00102877" w:rsidRDefault="00C83BDC" w:rsidP="00C83BDC">
            <w:pPr>
              <w:snapToGrid w:val="0"/>
              <w:rPr>
                <w:rFonts w:ascii="Times New Roman" w:eastAsia="Times New Roman" w:hAnsi="Times New Roman" w:cs="Times New Roman"/>
                <w:b/>
                <w:kern w:val="0"/>
                <w:sz w:val="26"/>
                <w:szCs w:val="26"/>
                <w:lang w:eastAsia="ar-SA" w:bidi="ar-SA"/>
              </w:rPr>
            </w:pPr>
          </w:p>
          <w:p w14:paraId="67DD5D88" w14:textId="7B4D84BC" w:rsidR="00C83BDC" w:rsidRPr="00102877" w:rsidRDefault="00C83BDC" w:rsidP="00C83BDC">
            <w:pPr>
              <w:snapToGrid w:val="0"/>
              <w:rPr>
                <w:rFonts w:ascii="Times New Roman" w:eastAsia="Times New Roman" w:hAnsi="Times New Roman" w:cs="Times New Roman"/>
                <w:b/>
                <w:kern w:val="0"/>
                <w:sz w:val="26"/>
                <w:szCs w:val="26"/>
                <w:lang w:eastAsia="ar-SA" w:bidi="ar-SA"/>
              </w:rPr>
            </w:pPr>
            <w:r w:rsidRPr="00102877">
              <w:rPr>
                <w:rFonts w:ascii="Times New Roman" w:eastAsia="Times New Roman" w:hAnsi="Times New Roman" w:cs="Times New Roman"/>
                <w:b/>
                <w:kern w:val="0"/>
                <w:sz w:val="26"/>
                <w:szCs w:val="26"/>
                <w:lang w:eastAsia="ar-SA" w:bidi="ar-SA"/>
              </w:rPr>
              <w:t>_____________________</w:t>
            </w:r>
          </w:p>
          <w:p w14:paraId="0EF1C401" w14:textId="325A23DE" w:rsidR="00F32ACE" w:rsidRPr="00102877" w:rsidRDefault="00C83BDC" w:rsidP="00C83BDC">
            <w:pPr>
              <w:tabs>
                <w:tab w:val="left" w:pos="0"/>
                <w:tab w:val="left" w:pos="4820"/>
              </w:tabs>
              <w:rPr>
                <w:rFonts w:ascii="Times New Roman" w:eastAsia="Times New Roman" w:hAnsi="Times New Roman" w:cs="Times New Roman"/>
                <w:b/>
                <w:sz w:val="26"/>
                <w:szCs w:val="26"/>
                <w:lang w:eastAsia="ar-SA" w:bidi="ar-SA"/>
              </w:rPr>
            </w:pPr>
            <w:r w:rsidRPr="00102877">
              <w:rPr>
                <w:rFonts w:ascii="Times New Roman" w:eastAsia="Times New Roman" w:hAnsi="Times New Roman" w:cs="Times New Roman"/>
                <w:b/>
                <w:kern w:val="0"/>
                <w:sz w:val="26"/>
                <w:szCs w:val="26"/>
                <w:lang w:eastAsia="ar-SA" w:bidi="ar-SA"/>
              </w:rPr>
              <w:t>М.П.</w:t>
            </w:r>
          </w:p>
        </w:tc>
        <w:tc>
          <w:tcPr>
            <w:tcW w:w="5322" w:type="dxa"/>
          </w:tcPr>
          <w:p w14:paraId="4E5AEE58" w14:textId="77777777" w:rsidR="00F32ACE" w:rsidRPr="00102877" w:rsidRDefault="00F32ACE" w:rsidP="00C00BCA">
            <w:pPr>
              <w:autoSpaceDE w:val="0"/>
              <w:rPr>
                <w:rFonts w:ascii="Times New Roman" w:eastAsia="Times New Roman" w:hAnsi="Times New Roman" w:cs="Times New Roman"/>
                <w:b/>
                <w:kern w:val="0"/>
                <w:sz w:val="26"/>
                <w:szCs w:val="26"/>
                <w:lang w:eastAsia="ar-SA" w:bidi="ar-SA"/>
              </w:rPr>
            </w:pPr>
          </w:p>
          <w:p w14:paraId="11768069" w14:textId="77777777" w:rsidR="00F32ACE" w:rsidRPr="00102877" w:rsidRDefault="00F32ACE" w:rsidP="00C00BCA">
            <w:pPr>
              <w:autoSpaceDE w:val="0"/>
              <w:rPr>
                <w:rFonts w:ascii="Times New Roman" w:eastAsia="Times New Roman" w:hAnsi="Times New Roman" w:cs="Times New Roman"/>
                <w:b/>
                <w:kern w:val="0"/>
                <w:sz w:val="26"/>
                <w:szCs w:val="26"/>
                <w:lang w:eastAsia="ar-SA" w:bidi="ar-SA"/>
              </w:rPr>
            </w:pPr>
          </w:p>
          <w:p w14:paraId="0A28F8D7" w14:textId="67EA2332" w:rsidR="00F32ACE" w:rsidRPr="00102877" w:rsidRDefault="00F32ACE" w:rsidP="00C00BCA">
            <w:pPr>
              <w:autoSpaceDE w:val="0"/>
              <w:rPr>
                <w:rFonts w:ascii="Times New Roman" w:eastAsia="Times New Roman" w:hAnsi="Times New Roman" w:cs="Times New Roman"/>
                <w:b/>
                <w:kern w:val="0"/>
                <w:sz w:val="26"/>
                <w:szCs w:val="26"/>
                <w:lang w:eastAsia="ar-SA" w:bidi="ar-SA"/>
              </w:rPr>
            </w:pPr>
            <w:r w:rsidRPr="00102877">
              <w:rPr>
                <w:rFonts w:ascii="Times New Roman" w:eastAsia="Times New Roman" w:hAnsi="Times New Roman" w:cs="Times New Roman"/>
                <w:b/>
                <w:kern w:val="0"/>
                <w:sz w:val="26"/>
                <w:szCs w:val="26"/>
                <w:lang w:eastAsia="ar-SA" w:bidi="ar-SA"/>
              </w:rPr>
              <w:t xml:space="preserve">_____________________ </w:t>
            </w:r>
            <w:bookmarkStart w:id="0" w:name="_GoBack"/>
            <w:bookmarkEnd w:id="0"/>
          </w:p>
          <w:p w14:paraId="60DF0886" w14:textId="77777777" w:rsidR="00F32ACE" w:rsidRPr="00102877" w:rsidRDefault="00F32ACE" w:rsidP="00C00BCA">
            <w:pPr>
              <w:suppressAutoHyphens w:val="0"/>
              <w:snapToGrid w:val="0"/>
              <w:rPr>
                <w:rFonts w:ascii="Times New Roman" w:eastAsia="Calibri" w:hAnsi="Times New Roman" w:cs="Times New Roman"/>
                <w:b/>
                <w:bCs/>
                <w:kern w:val="0"/>
                <w:sz w:val="26"/>
                <w:szCs w:val="26"/>
                <w:lang w:eastAsia="ru-RU" w:bidi="ar-SA"/>
              </w:rPr>
            </w:pPr>
            <w:r w:rsidRPr="00102877">
              <w:rPr>
                <w:rFonts w:ascii="Times New Roman" w:eastAsia="Times New Roman" w:hAnsi="Times New Roman" w:cs="Times New Roman"/>
                <w:b/>
                <w:kern w:val="0"/>
                <w:sz w:val="26"/>
                <w:szCs w:val="26"/>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102877">
      <w:headerReference w:type="default" r:id="rId10"/>
      <w:footerReference w:type="default" r:id="rId11"/>
      <w:pgSz w:w="11906" w:h="16838"/>
      <w:pgMar w:top="1135" w:right="707"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A5C88" w14:textId="77777777" w:rsidR="000856B8" w:rsidRDefault="000856B8">
      <w:r>
        <w:separator/>
      </w:r>
    </w:p>
  </w:endnote>
  <w:endnote w:type="continuationSeparator" w:id="0">
    <w:p w14:paraId="590AA929" w14:textId="77777777" w:rsidR="000856B8" w:rsidRDefault="0008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0856B8" w:rsidRPr="00903B2C" w:rsidRDefault="000856B8">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36889" w14:textId="77777777" w:rsidR="000856B8" w:rsidRDefault="000856B8">
      <w:r>
        <w:separator/>
      </w:r>
    </w:p>
  </w:footnote>
  <w:footnote w:type="continuationSeparator" w:id="0">
    <w:p w14:paraId="621D76B2" w14:textId="77777777" w:rsidR="000856B8" w:rsidRDefault="00085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637CD129" w:rsidR="000856B8" w:rsidRPr="00434608" w:rsidRDefault="000856B8">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829F1">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1"/>
  </w:num>
  <w:num w:numId="4">
    <w:abstractNumId w:val="7"/>
  </w:num>
  <w:num w:numId="5">
    <w:abstractNumId w:val="9"/>
  </w:num>
  <w:num w:numId="6">
    <w:abstractNumId w:val="10"/>
  </w:num>
  <w:num w:numId="7">
    <w:abstractNumId w:val="14"/>
  </w:num>
  <w:num w:numId="8">
    <w:abstractNumId w:val="8"/>
  </w:num>
  <w:num w:numId="9">
    <w:abstractNumId w:val="6"/>
  </w:num>
  <w:num w:numId="10">
    <w:abstractNumId w:val="5"/>
  </w:num>
  <w:num w:numId="11">
    <w:abstractNumId w:val="12"/>
  </w:num>
  <w:num w:numId="12">
    <w:abstractNumId w:val="13"/>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21C15"/>
    <w:rsid w:val="00022677"/>
    <w:rsid w:val="00026799"/>
    <w:rsid w:val="00027828"/>
    <w:rsid w:val="00027FD6"/>
    <w:rsid w:val="00031AE1"/>
    <w:rsid w:val="00031FCC"/>
    <w:rsid w:val="00032BDB"/>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D86"/>
    <w:rsid w:val="00075F9E"/>
    <w:rsid w:val="00077A4F"/>
    <w:rsid w:val="000801E0"/>
    <w:rsid w:val="00082713"/>
    <w:rsid w:val="00084599"/>
    <w:rsid w:val="00085134"/>
    <w:rsid w:val="000856B8"/>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F8C"/>
    <w:rsid w:val="000C3CA9"/>
    <w:rsid w:val="000C6A18"/>
    <w:rsid w:val="000D759F"/>
    <w:rsid w:val="000E03F7"/>
    <w:rsid w:val="000F22C0"/>
    <w:rsid w:val="000F2507"/>
    <w:rsid w:val="000F356E"/>
    <w:rsid w:val="000F3CCF"/>
    <w:rsid w:val="000F72DD"/>
    <w:rsid w:val="00102877"/>
    <w:rsid w:val="00104B1E"/>
    <w:rsid w:val="00111201"/>
    <w:rsid w:val="00111DB2"/>
    <w:rsid w:val="001136A3"/>
    <w:rsid w:val="0011590E"/>
    <w:rsid w:val="001163F0"/>
    <w:rsid w:val="001170AB"/>
    <w:rsid w:val="00117B6B"/>
    <w:rsid w:val="00123D81"/>
    <w:rsid w:val="00126E4B"/>
    <w:rsid w:val="00130416"/>
    <w:rsid w:val="00130BF4"/>
    <w:rsid w:val="00135E96"/>
    <w:rsid w:val="001364E6"/>
    <w:rsid w:val="001410FB"/>
    <w:rsid w:val="00147299"/>
    <w:rsid w:val="001477AE"/>
    <w:rsid w:val="00151FE6"/>
    <w:rsid w:val="001542D7"/>
    <w:rsid w:val="00154EE8"/>
    <w:rsid w:val="00161FF0"/>
    <w:rsid w:val="001705AD"/>
    <w:rsid w:val="00170741"/>
    <w:rsid w:val="001723CA"/>
    <w:rsid w:val="00173EDC"/>
    <w:rsid w:val="0017693C"/>
    <w:rsid w:val="00177EFE"/>
    <w:rsid w:val="001817D1"/>
    <w:rsid w:val="001829F1"/>
    <w:rsid w:val="00192EE1"/>
    <w:rsid w:val="001A1046"/>
    <w:rsid w:val="001A15BA"/>
    <w:rsid w:val="001A27B9"/>
    <w:rsid w:val="001A305F"/>
    <w:rsid w:val="001A47C0"/>
    <w:rsid w:val="001A65C4"/>
    <w:rsid w:val="001B60E8"/>
    <w:rsid w:val="001C2CE8"/>
    <w:rsid w:val="001C5298"/>
    <w:rsid w:val="001D5767"/>
    <w:rsid w:val="001D603A"/>
    <w:rsid w:val="001D6B85"/>
    <w:rsid w:val="001E07BE"/>
    <w:rsid w:val="001E0BAE"/>
    <w:rsid w:val="001E1F4F"/>
    <w:rsid w:val="001E3BD8"/>
    <w:rsid w:val="001F554C"/>
    <w:rsid w:val="001F5DBA"/>
    <w:rsid w:val="00203FE9"/>
    <w:rsid w:val="0020530A"/>
    <w:rsid w:val="00205402"/>
    <w:rsid w:val="0021362A"/>
    <w:rsid w:val="00214708"/>
    <w:rsid w:val="00214D99"/>
    <w:rsid w:val="00224A87"/>
    <w:rsid w:val="00224E99"/>
    <w:rsid w:val="00233E52"/>
    <w:rsid w:val="00236FCE"/>
    <w:rsid w:val="00240137"/>
    <w:rsid w:val="00241DBF"/>
    <w:rsid w:val="0024218B"/>
    <w:rsid w:val="00243171"/>
    <w:rsid w:val="00246B6F"/>
    <w:rsid w:val="00247EA7"/>
    <w:rsid w:val="002553A6"/>
    <w:rsid w:val="002604F0"/>
    <w:rsid w:val="00274570"/>
    <w:rsid w:val="00274A42"/>
    <w:rsid w:val="002802CA"/>
    <w:rsid w:val="0028758E"/>
    <w:rsid w:val="00294EE1"/>
    <w:rsid w:val="00295843"/>
    <w:rsid w:val="002A086E"/>
    <w:rsid w:val="002A0E63"/>
    <w:rsid w:val="002A3137"/>
    <w:rsid w:val="002A31B9"/>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50AF"/>
    <w:rsid w:val="00301129"/>
    <w:rsid w:val="003062B0"/>
    <w:rsid w:val="00315CFD"/>
    <w:rsid w:val="00320DBF"/>
    <w:rsid w:val="00321F02"/>
    <w:rsid w:val="00325E02"/>
    <w:rsid w:val="0032723D"/>
    <w:rsid w:val="0033108C"/>
    <w:rsid w:val="00332675"/>
    <w:rsid w:val="00334CAC"/>
    <w:rsid w:val="00335B86"/>
    <w:rsid w:val="00335E30"/>
    <w:rsid w:val="00342BD1"/>
    <w:rsid w:val="00344C2B"/>
    <w:rsid w:val="0035138E"/>
    <w:rsid w:val="00353311"/>
    <w:rsid w:val="00355871"/>
    <w:rsid w:val="003576AC"/>
    <w:rsid w:val="00362032"/>
    <w:rsid w:val="0036647E"/>
    <w:rsid w:val="0037125F"/>
    <w:rsid w:val="00371713"/>
    <w:rsid w:val="003868FC"/>
    <w:rsid w:val="00392F57"/>
    <w:rsid w:val="003A0ECC"/>
    <w:rsid w:val="003A2516"/>
    <w:rsid w:val="003B7075"/>
    <w:rsid w:val="003B7B00"/>
    <w:rsid w:val="003C2E81"/>
    <w:rsid w:val="003C5922"/>
    <w:rsid w:val="003C5D86"/>
    <w:rsid w:val="003D3761"/>
    <w:rsid w:val="003D51CF"/>
    <w:rsid w:val="003D5640"/>
    <w:rsid w:val="003F6590"/>
    <w:rsid w:val="004002CA"/>
    <w:rsid w:val="00401981"/>
    <w:rsid w:val="004043C0"/>
    <w:rsid w:val="00405285"/>
    <w:rsid w:val="0041165A"/>
    <w:rsid w:val="00412226"/>
    <w:rsid w:val="004135C2"/>
    <w:rsid w:val="00413814"/>
    <w:rsid w:val="00414BFB"/>
    <w:rsid w:val="004169D0"/>
    <w:rsid w:val="00417B91"/>
    <w:rsid w:val="00420682"/>
    <w:rsid w:val="00421424"/>
    <w:rsid w:val="0042260C"/>
    <w:rsid w:val="00425B1A"/>
    <w:rsid w:val="004265E3"/>
    <w:rsid w:val="00427DB0"/>
    <w:rsid w:val="00430BE3"/>
    <w:rsid w:val="0043122C"/>
    <w:rsid w:val="00434608"/>
    <w:rsid w:val="0043524E"/>
    <w:rsid w:val="00435316"/>
    <w:rsid w:val="00435BB2"/>
    <w:rsid w:val="00441AB0"/>
    <w:rsid w:val="00442308"/>
    <w:rsid w:val="004435CA"/>
    <w:rsid w:val="00446462"/>
    <w:rsid w:val="00450847"/>
    <w:rsid w:val="00451FEB"/>
    <w:rsid w:val="00462CFA"/>
    <w:rsid w:val="004729D7"/>
    <w:rsid w:val="0047340A"/>
    <w:rsid w:val="004776BB"/>
    <w:rsid w:val="004821F6"/>
    <w:rsid w:val="00483770"/>
    <w:rsid w:val="00483860"/>
    <w:rsid w:val="00490321"/>
    <w:rsid w:val="00493C04"/>
    <w:rsid w:val="0049757B"/>
    <w:rsid w:val="00497599"/>
    <w:rsid w:val="004A2916"/>
    <w:rsid w:val="004A41D9"/>
    <w:rsid w:val="004B046F"/>
    <w:rsid w:val="004B248D"/>
    <w:rsid w:val="004B4487"/>
    <w:rsid w:val="004B7591"/>
    <w:rsid w:val="004C167A"/>
    <w:rsid w:val="004C1CCA"/>
    <w:rsid w:val="004D5191"/>
    <w:rsid w:val="004D5DD2"/>
    <w:rsid w:val="004E09B2"/>
    <w:rsid w:val="004E6BDD"/>
    <w:rsid w:val="004E6D9C"/>
    <w:rsid w:val="004E7C2A"/>
    <w:rsid w:val="004F2C30"/>
    <w:rsid w:val="004F60F5"/>
    <w:rsid w:val="005010CA"/>
    <w:rsid w:val="00504C0E"/>
    <w:rsid w:val="005076AB"/>
    <w:rsid w:val="00510720"/>
    <w:rsid w:val="00510E6C"/>
    <w:rsid w:val="00511D3A"/>
    <w:rsid w:val="005125A9"/>
    <w:rsid w:val="00513084"/>
    <w:rsid w:val="00514E22"/>
    <w:rsid w:val="00517806"/>
    <w:rsid w:val="00521A69"/>
    <w:rsid w:val="005409BA"/>
    <w:rsid w:val="00546B0C"/>
    <w:rsid w:val="00552CD6"/>
    <w:rsid w:val="0055396C"/>
    <w:rsid w:val="00553F9B"/>
    <w:rsid w:val="00554F6B"/>
    <w:rsid w:val="005554F0"/>
    <w:rsid w:val="00555D94"/>
    <w:rsid w:val="00561EDD"/>
    <w:rsid w:val="00562985"/>
    <w:rsid w:val="00562EC3"/>
    <w:rsid w:val="00563189"/>
    <w:rsid w:val="005679C2"/>
    <w:rsid w:val="00567ADF"/>
    <w:rsid w:val="00571CFF"/>
    <w:rsid w:val="005728CE"/>
    <w:rsid w:val="0057608F"/>
    <w:rsid w:val="005778DC"/>
    <w:rsid w:val="00582E22"/>
    <w:rsid w:val="0058335E"/>
    <w:rsid w:val="00584F09"/>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6E1E"/>
    <w:rsid w:val="005E791A"/>
    <w:rsid w:val="005F3F84"/>
    <w:rsid w:val="005F7489"/>
    <w:rsid w:val="006003FE"/>
    <w:rsid w:val="00603437"/>
    <w:rsid w:val="00610226"/>
    <w:rsid w:val="00613E29"/>
    <w:rsid w:val="00615353"/>
    <w:rsid w:val="00625575"/>
    <w:rsid w:val="00625FBF"/>
    <w:rsid w:val="00626F33"/>
    <w:rsid w:val="00627614"/>
    <w:rsid w:val="00632822"/>
    <w:rsid w:val="00632C0D"/>
    <w:rsid w:val="006332A3"/>
    <w:rsid w:val="0063527D"/>
    <w:rsid w:val="00635C14"/>
    <w:rsid w:val="00636406"/>
    <w:rsid w:val="0063768F"/>
    <w:rsid w:val="00641877"/>
    <w:rsid w:val="00641D49"/>
    <w:rsid w:val="00644C54"/>
    <w:rsid w:val="00647EA6"/>
    <w:rsid w:val="00650115"/>
    <w:rsid w:val="00650465"/>
    <w:rsid w:val="0065270B"/>
    <w:rsid w:val="00654FDC"/>
    <w:rsid w:val="0067303F"/>
    <w:rsid w:val="00674F99"/>
    <w:rsid w:val="00675499"/>
    <w:rsid w:val="00677B99"/>
    <w:rsid w:val="00680188"/>
    <w:rsid w:val="00681251"/>
    <w:rsid w:val="00681EFC"/>
    <w:rsid w:val="00686DEE"/>
    <w:rsid w:val="006871C6"/>
    <w:rsid w:val="006935EF"/>
    <w:rsid w:val="00694DEC"/>
    <w:rsid w:val="00695800"/>
    <w:rsid w:val="0069673F"/>
    <w:rsid w:val="00696768"/>
    <w:rsid w:val="006A1E13"/>
    <w:rsid w:val="006A7866"/>
    <w:rsid w:val="006B1C97"/>
    <w:rsid w:val="006B297B"/>
    <w:rsid w:val="006B5AEE"/>
    <w:rsid w:val="006B7DF3"/>
    <w:rsid w:val="006C2068"/>
    <w:rsid w:val="006C2620"/>
    <w:rsid w:val="006C33BB"/>
    <w:rsid w:val="006C6F8F"/>
    <w:rsid w:val="006C7481"/>
    <w:rsid w:val="006D02E3"/>
    <w:rsid w:val="006D14CC"/>
    <w:rsid w:val="006D1F0E"/>
    <w:rsid w:val="006D2380"/>
    <w:rsid w:val="006D28C8"/>
    <w:rsid w:val="006D4E6F"/>
    <w:rsid w:val="006E162E"/>
    <w:rsid w:val="006E7571"/>
    <w:rsid w:val="006E7D3E"/>
    <w:rsid w:val="006F321B"/>
    <w:rsid w:val="006F3450"/>
    <w:rsid w:val="006F387A"/>
    <w:rsid w:val="006F54C9"/>
    <w:rsid w:val="007012E6"/>
    <w:rsid w:val="007015B9"/>
    <w:rsid w:val="00701CE7"/>
    <w:rsid w:val="007109FA"/>
    <w:rsid w:val="00711872"/>
    <w:rsid w:val="00711B2E"/>
    <w:rsid w:val="00714D34"/>
    <w:rsid w:val="00716D12"/>
    <w:rsid w:val="00717F64"/>
    <w:rsid w:val="00731CC3"/>
    <w:rsid w:val="00736033"/>
    <w:rsid w:val="0075542D"/>
    <w:rsid w:val="007620D1"/>
    <w:rsid w:val="00763EE8"/>
    <w:rsid w:val="007734D3"/>
    <w:rsid w:val="007740A7"/>
    <w:rsid w:val="00775160"/>
    <w:rsid w:val="0078049B"/>
    <w:rsid w:val="00786772"/>
    <w:rsid w:val="00790D6D"/>
    <w:rsid w:val="00790F04"/>
    <w:rsid w:val="00792A60"/>
    <w:rsid w:val="00793992"/>
    <w:rsid w:val="007A3E91"/>
    <w:rsid w:val="007A68C5"/>
    <w:rsid w:val="007B090B"/>
    <w:rsid w:val="007B0F39"/>
    <w:rsid w:val="007B3197"/>
    <w:rsid w:val="007B4B49"/>
    <w:rsid w:val="007C05B4"/>
    <w:rsid w:val="007C27A1"/>
    <w:rsid w:val="007C4710"/>
    <w:rsid w:val="007D169D"/>
    <w:rsid w:val="007D4258"/>
    <w:rsid w:val="007D4DD6"/>
    <w:rsid w:val="007D7CA6"/>
    <w:rsid w:val="007D7DE4"/>
    <w:rsid w:val="007E0527"/>
    <w:rsid w:val="007E4106"/>
    <w:rsid w:val="007E4843"/>
    <w:rsid w:val="007E5017"/>
    <w:rsid w:val="007E5A53"/>
    <w:rsid w:val="007F010D"/>
    <w:rsid w:val="007F051C"/>
    <w:rsid w:val="007F0FB5"/>
    <w:rsid w:val="007F15C8"/>
    <w:rsid w:val="007F6B7F"/>
    <w:rsid w:val="00807B2C"/>
    <w:rsid w:val="00811DF8"/>
    <w:rsid w:val="0081405B"/>
    <w:rsid w:val="008158B6"/>
    <w:rsid w:val="00817C15"/>
    <w:rsid w:val="008223DF"/>
    <w:rsid w:val="0082514D"/>
    <w:rsid w:val="00825175"/>
    <w:rsid w:val="008319F0"/>
    <w:rsid w:val="0083522F"/>
    <w:rsid w:val="008427B7"/>
    <w:rsid w:val="00845717"/>
    <w:rsid w:val="008509DA"/>
    <w:rsid w:val="00853CE7"/>
    <w:rsid w:val="008603DC"/>
    <w:rsid w:val="00860730"/>
    <w:rsid w:val="00861D2A"/>
    <w:rsid w:val="00864C4F"/>
    <w:rsid w:val="00871E87"/>
    <w:rsid w:val="008746E9"/>
    <w:rsid w:val="0088365A"/>
    <w:rsid w:val="008855B3"/>
    <w:rsid w:val="00885D14"/>
    <w:rsid w:val="00885F9B"/>
    <w:rsid w:val="008871AF"/>
    <w:rsid w:val="00891D3E"/>
    <w:rsid w:val="0089207A"/>
    <w:rsid w:val="0089609F"/>
    <w:rsid w:val="00896F82"/>
    <w:rsid w:val="008A30C1"/>
    <w:rsid w:val="008A4890"/>
    <w:rsid w:val="008B339F"/>
    <w:rsid w:val="008B4460"/>
    <w:rsid w:val="008C1EFE"/>
    <w:rsid w:val="008C348B"/>
    <w:rsid w:val="008C7244"/>
    <w:rsid w:val="008D2A15"/>
    <w:rsid w:val="008D2AAF"/>
    <w:rsid w:val="008D4BC7"/>
    <w:rsid w:val="008D6347"/>
    <w:rsid w:val="008D65DD"/>
    <w:rsid w:val="008D6E88"/>
    <w:rsid w:val="008E0BEF"/>
    <w:rsid w:val="008E219B"/>
    <w:rsid w:val="008F0A9D"/>
    <w:rsid w:val="008F5162"/>
    <w:rsid w:val="008F77D6"/>
    <w:rsid w:val="0090089E"/>
    <w:rsid w:val="00900FD6"/>
    <w:rsid w:val="00903B2C"/>
    <w:rsid w:val="00903B91"/>
    <w:rsid w:val="00917ED2"/>
    <w:rsid w:val="00920142"/>
    <w:rsid w:val="009207BB"/>
    <w:rsid w:val="00920C60"/>
    <w:rsid w:val="009268D0"/>
    <w:rsid w:val="00930C06"/>
    <w:rsid w:val="00933A19"/>
    <w:rsid w:val="009448C4"/>
    <w:rsid w:val="00950CA6"/>
    <w:rsid w:val="0095130D"/>
    <w:rsid w:val="00954479"/>
    <w:rsid w:val="00957CB5"/>
    <w:rsid w:val="00962F11"/>
    <w:rsid w:val="009670A8"/>
    <w:rsid w:val="00971A67"/>
    <w:rsid w:val="0097758A"/>
    <w:rsid w:val="0098051E"/>
    <w:rsid w:val="00983985"/>
    <w:rsid w:val="009844F2"/>
    <w:rsid w:val="009847A2"/>
    <w:rsid w:val="0098645D"/>
    <w:rsid w:val="009870BF"/>
    <w:rsid w:val="0098733B"/>
    <w:rsid w:val="00991ECD"/>
    <w:rsid w:val="009925DB"/>
    <w:rsid w:val="0099387F"/>
    <w:rsid w:val="009A2B1D"/>
    <w:rsid w:val="009A607C"/>
    <w:rsid w:val="009B1E3C"/>
    <w:rsid w:val="009B2156"/>
    <w:rsid w:val="009B3717"/>
    <w:rsid w:val="009B4C9C"/>
    <w:rsid w:val="009C2731"/>
    <w:rsid w:val="009D1DD6"/>
    <w:rsid w:val="009D2058"/>
    <w:rsid w:val="009D46CB"/>
    <w:rsid w:val="009D6C88"/>
    <w:rsid w:val="009D723A"/>
    <w:rsid w:val="009F3346"/>
    <w:rsid w:val="00A03525"/>
    <w:rsid w:val="00A056FE"/>
    <w:rsid w:val="00A05CA5"/>
    <w:rsid w:val="00A1183E"/>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1F63"/>
    <w:rsid w:val="00A5237A"/>
    <w:rsid w:val="00A570F9"/>
    <w:rsid w:val="00A60AEF"/>
    <w:rsid w:val="00A65C30"/>
    <w:rsid w:val="00A6610A"/>
    <w:rsid w:val="00A66B80"/>
    <w:rsid w:val="00A74AC9"/>
    <w:rsid w:val="00A76777"/>
    <w:rsid w:val="00A80B88"/>
    <w:rsid w:val="00A824ED"/>
    <w:rsid w:val="00A82C13"/>
    <w:rsid w:val="00A842ED"/>
    <w:rsid w:val="00A94FF6"/>
    <w:rsid w:val="00AA111A"/>
    <w:rsid w:val="00AA1394"/>
    <w:rsid w:val="00AA1631"/>
    <w:rsid w:val="00AA5986"/>
    <w:rsid w:val="00AB2660"/>
    <w:rsid w:val="00AB4619"/>
    <w:rsid w:val="00AC2199"/>
    <w:rsid w:val="00AC429F"/>
    <w:rsid w:val="00AC6DBB"/>
    <w:rsid w:val="00AD0079"/>
    <w:rsid w:val="00AD059B"/>
    <w:rsid w:val="00AD111B"/>
    <w:rsid w:val="00AD16F6"/>
    <w:rsid w:val="00AD1E28"/>
    <w:rsid w:val="00AD4F8B"/>
    <w:rsid w:val="00AE178D"/>
    <w:rsid w:val="00AE607D"/>
    <w:rsid w:val="00AE76C2"/>
    <w:rsid w:val="00AF6A21"/>
    <w:rsid w:val="00AF6EC7"/>
    <w:rsid w:val="00AF79A5"/>
    <w:rsid w:val="00B00ACB"/>
    <w:rsid w:val="00B01803"/>
    <w:rsid w:val="00B02966"/>
    <w:rsid w:val="00B0551E"/>
    <w:rsid w:val="00B07088"/>
    <w:rsid w:val="00B077E9"/>
    <w:rsid w:val="00B103E4"/>
    <w:rsid w:val="00B11E0A"/>
    <w:rsid w:val="00B15791"/>
    <w:rsid w:val="00B22EA9"/>
    <w:rsid w:val="00B3160F"/>
    <w:rsid w:val="00B31E2A"/>
    <w:rsid w:val="00B3511B"/>
    <w:rsid w:val="00B35698"/>
    <w:rsid w:val="00B413AE"/>
    <w:rsid w:val="00B4278D"/>
    <w:rsid w:val="00B446A4"/>
    <w:rsid w:val="00B472E8"/>
    <w:rsid w:val="00B634A2"/>
    <w:rsid w:val="00B643F6"/>
    <w:rsid w:val="00B82E32"/>
    <w:rsid w:val="00B836FE"/>
    <w:rsid w:val="00B85019"/>
    <w:rsid w:val="00B90611"/>
    <w:rsid w:val="00B938EB"/>
    <w:rsid w:val="00BA177B"/>
    <w:rsid w:val="00BA296B"/>
    <w:rsid w:val="00BA349B"/>
    <w:rsid w:val="00BB1F00"/>
    <w:rsid w:val="00BB2A12"/>
    <w:rsid w:val="00BB4BDA"/>
    <w:rsid w:val="00BC098E"/>
    <w:rsid w:val="00BC18FF"/>
    <w:rsid w:val="00BC19F1"/>
    <w:rsid w:val="00BC34A3"/>
    <w:rsid w:val="00BC73E4"/>
    <w:rsid w:val="00BD0AEF"/>
    <w:rsid w:val="00BD3BC2"/>
    <w:rsid w:val="00BE0C9B"/>
    <w:rsid w:val="00BE1006"/>
    <w:rsid w:val="00BE1CF0"/>
    <w:rsid w:val="00BE3D67"/>
    <w:rsid w:val="00BE415F"/>
    <w:rsid w:val="00BF0AC2"/>
    <w:rsid w:val="00BF11E5"/>
    <w:rsid w:val="00BF6B17"/>
    <w:rsid w:val="00BF6E8E"/>
    <w:rsid w:val="00C00BCA"/>
    <w:rsid w:val="00C11226"/>
    <w:rsid w:val="00C1157B"/>
    <w:rsid w:val="00C12FE7"/>
    <w:rsid w:val="00C1655D"/>
    <w:rsid w:val="00C1679B"/>
    <w:rsid w:val="00C167BA"/>
    <w:rsid w:val="00C24471"/>
    <w:rsid w:val="00C245F5"/>
    <w:rsid w:val="00C25FE5"/>
    <w:rsid w:val="00C275A3"/>
    <w:rsid w:val="00C3543E"/>
    <w:rsid w:val="00C400C9"/>
    <w:rsid w:val="00C426BF"/>
    <w:rsid w:val="00C427F7"/>
    <w:rsid w:val="00C451BB"/>
    <w:rsid w:val="00C50A8E"/>
    <w:rsid w:val="00C56FD6"/>
    <w:rsid w:val="00C620D0"/>
    <w:rsid w:val="00C70100"/>
    <w:rsid w:val="00C74D2D"/>
    <w:rsid w:val="00C76D27"/>
    <w:rsid w:val="00C82F76"/>
    <w:rsid w:val="00C83BDC"/>
    <w:rsid w:val="00C85D4E"/>
    <w:rsid w:val="00C87030"/>
    <w:rsid w:val="00C90885"/>
    <w:rsid w:val="00C9239E"/>
    <w:rsid w:val="00C96BAA"/>
    <w:rsid w:val="00CA647B"/>
    <w:rsid w:val="00CB2523"/>
    <w:rsid w:val="00CB7469"/>
    <w:rsid w:val="00CD508B"/>
    <w:rsid w:val="00CE20D1"/>
    <w:rsid w:val="00CE4E7D"/>
    <w:rsid w:val="00CE59CD"/>
    <w:rsid w:val="00CE75CC"/>
    <w:rsid w:val="00CE7E82"/>
    <w:rsid w:val="00CF5CDA"/>
    <w:rsid w:val="00D03824"/>
    <w:rsid w:val="00D04BC5"/>
    <w:rsid w:val="00D07FCD"/>
    <w:rsid w:val="00D108B5"/>
    <w:rsid w:val="00D11977"/>
    <w:rsid w:val="00D12BEF"/>
    <w:rsid w:val="00D173BC"/>
    <w:rsid w:val="00D20610"/>
    <w:rsid w:val="00D20D6F"/>
    <w:rsid w:val="00D215B0"/>
    <w:rsid w:val="00D22114"/>
    <w:rsid w:val="00D227FF"/>
    <w:rsid w:val="00D34760"/>
    <w:rsid w:val="00D34AF2"/>
    <w:rsid w:val="00D353EE"/>
    <w:rsid w:val="00D44D0E"/>
    <w:rsid w:val="00D47FAA"/>
    <w:rsid w:val="00D503C6"/>
    <w:rsid w:val="00D52410"/>
    <w:rsid w:val="00D53EA8"/>
    <w:rsid w:val="00D605A1"/>
    <w:rsid w:val="00D61090"/>
    <w:rsid w:val="00D66C5D"/>
    <w:rsid w:val="00D713DD"/>
    <w:rsid w:val="00D808BE"/>
    <w:rsid w:val="00D81E3D"/>
    <w:rsid w:val="00D845D1"/>
    <w:rsid w:val="00D92AC7"/>
    <w:rsid w:val="00DA62B0"/>
    <w:rsid w:val="00DB000E"/>
    <w:rsid w:val="00DB1656"/>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7455"/>
    <w:rsid w:val="00DF0288"/>
    <w:rsid w:val="00DF478A"/>
    <w:rsid w:val="00DF66FF"/>
    <w:rsid w:val="00E0003D"/>
    <w:rsid w:val="00E03C0C"/>
    <w:rsid w:val="00E06F8A"/>
    <w:rsid w:val="00E13362"/>
    <w:rsid w:val="00E13C25"/>
    <w:rsid w:val="00E14DF1"/>
    <w:rsid w:val="00E2343A"/>
    <w:rsid w:val="00E240D7"/>
    <w:rsid w:val="00E25384"/>
    <w:rsid w:val="00E3297A"/>
    <w:rsid w:val="00E33A3B"/>
    <w:rsid w:val="00E33C7A"/>
    <w:rsid w:val="00E45BA7"/>
    <w:rsid w:val="00E47500"/>
    <w:rsid w:val="00E47F52"/>
    <w:rsid w:val="00E556EB"/>
    <w:rsid w:val="00E61884"/>
    <w:rsid w:val="00E61A6F"/>
    <w:rsid w:val="00E63C49"/>
    <w:rsid w:val="00E73D3E"/>
    <w:rsid w:val="00E7490F"/>
    <w:rsid w:val="00E75056"/>
    <w:rsid w:val="00E77276"/>
    <w:rsid w:val="00E83E60"/>
    <w:rsid w:val="00E86DE2"/>
    <w:rsid w:val="00E90357"/>
    <w:rsid w:val="00E94F34"/>
    <w:rsid w:val="00E95557"/>
    <w:rsid w:val="00E97B7B"/>
    <w:rsid w:val="00EA11B6"/>
    <w:rsid w:val="00EA5500"/>
    <w:rsid w:val="00EA6D72"/>
    <w:rsid w:val="00EA73AC"/>
    <w:rsid w:val="00EB0DF3"/>
    <w:rsid w:val="00EB258B"/>
    <w:rsid w:val="00EB323F"/>
    <w:rsid w:val="00EB3DBE"/>
    <w:rsid w:val="00EB477F"/>
    <w:rsid w:val="00EB6FA9"/>
    <w:rsid w:val="00EC13BC"/>
    <w:rsid w:val="00EC1A1F"/>
    <w:rsid w:val="00EC1FF9"/>
    <w:rsid w:val="00EC29DA"/>
    <w:rsid w:val="00EC3D10"/>
    <w:rsid w:val="00EC5092"/>
    <w:rsid w:val="00EC6EAC"/>
    <w:rsid w:val="00ED2D04"/>
    <w:rsid w:val="00ED6F7E"/>
    <w:rsid w:val="00EE0773"/>
    <w:rsid w:val="00EE15A8"/>
    <w:rsid w:val="00EE1686"/>
    <w:rsid w:val="00EE1D21"/>
    <w:rsid w:val="00EE266F"/>
    <w:rsid w:val="00EF123B"/>
    <w:rsid w:val="00EF1A34"/>
    <w:rsid w:val="00EF41BD"/>
    <w:rsid w:val="00EF7089"/>
    <w:rsid w:val="00F10582"/>
    <w:rsid w:val="00F14CB2"/>
    <w:rsid w:val="00F175AA"/>
    <w:rsid w:val="00F178DB"/>
    <w:rsid w:val="00F2040B"/>
    <w:rsid w:val="00F208E5"/>
    <w:rsid w:val="00F25FAE"/>
    <w:rsid w:val="00F30120"/>
    <w:rsid w:val="00F32ACE"/>
    <w:rsid w:val="00F32DBD"/>
    <w:rsid w:val="00F33F7B"/>
    <w:rsid w:val="00F35F81"/>
    <w:rsid w:val="00F3677C"/>
    <w:rsid w:val="00F368F6"/>
    <w:rsid w:val="00F37A21"/>
    <w:rsid w:val="00F37E5C"/>
    <w:rsid w:val="00F37FF3"/>
    <w:rsid w:val="00F43A40"/>
    <w:rsid w:val="00F5339A"/>
    <w:rsid w:val="00F56606"/>
    <w:rsid w:val="00F57B7A"/>
    <w:rsid w:val="00F62E81"/>
    <w:rsid w:val="00F65CC7"/>
    <w:rsid w:val="00F73A75"/>
    <w:rsid w:val="00F7729E"/>
    <w:rsid w:val="00F81073"/>
    <w:rsid w:val="00F83486"/>
    <w:rsid w:val="00F849AD"/>
    <w:rsid w:val="00F90B56"/>
    <w:rsid w:val="00F916ED"/>
    <w:rsid w:val="00F92BD1"/>
    <w:rsid w:val="00F94AA9"/>
    <w:rsid w:val="00F96A04"/>
    <w:rsid w:val="00FA310B"/>
    <w:rsid w:val="00FA59A5"/>
    <w:rsid w:val="00FB275D"/>
    <w:rsid w:val="00FC20A1"/>
    <w:rsid w:val="00FC29F1"/>
    <w:rsid w:val="00FC54F1"/>
    <w:rsid w:val="00FC6B46"/>
    <w:rsid w:val="00FD1DFB"/>
    <w:rsid w:val="00FD6FA0"/>
    <w:rsid w:val="00FD758C"/>
    <w:rsid w:val="00FE1E47"/>
    <w:rsid w:val="00FE1F92"/>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C00BCA"/>
  </w:style>
  <w:style w:type="table" w:customStyle="1" w:styleId="120">
    <w:name w:val="Сетка таблицы12"/>
    <w:basedOn w:val="a2"/>
    <w:next w:val="af6"/>
    <w:rsid w:val="00C00B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6"/>
    <w:uiPriority w:val="39"/>
    <w:rsid w:val="00C0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C00BCA"/>
  </w:style>
  <w:style w:type="table" w:customStyle="1" w:styleId="120">
    <w:name w:val="Сетка таблицы12"/>
    <w:basedOn w:val="a2"/>
    <w:next w:val="af6"/>
    <w:rsid w:val="00C00B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6"/>
    <w:uiPriority w:val="39"/>
    <w:rsid w:val="00C0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16264392">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67928806">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FA2D-36B5-459F-B5B1-6CF9B0A5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4284</Words>
  <Characters>24422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3</cp:revision>
  <cp:lastPrinted>2019-10-21T10:44:00Z</cp:lastPrinted>
  <dcterms:created xsi:type="dcterms:W3CDTF">2020-08-25T11:46:00Z</dcterms:created>
  <dcterms:modified xsi:type="dcterms:W3CDTF">2020-08-25T12:11:00Z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